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44" w:rsidRDefault="00B227C2">
      <w:pPr>
        <w:pStyle w:val="KonuBal"/>
      </w:pPr>
      <w:r>
        <w:t xml:space="preserve">       ANKARA</w:t>
      </w:r>
      <w:r w:rsidR="00735340">
        <w:t xml:space="preserve"> KÜLTÜR VARLIKLARINI KORUMA BÖLGE KURULU MÜDÜRLÜĞÜ HİZMET STANDARTLARI</w:t>
      </w:r>
    </w:p>
    <w:tbl>
      <w:tblPr>
        <w:tblStyle w:val="TableNormal"/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90"/>
        <w:gridCol w:w="10789"/>
        <w:gridCol w:w="2148"/>
      </w:tblGrid>
      <w:tr w:rsidR="00561144">
        <w:trPr>
          <w:trHeight w:val="417"/>
        </w:trPr>
        <w:tc>
          <w:tcPr>
            <w:tcW w:w="521" w:type="dxa"/>
          </w:tcPr>
          <w:p w:rsidR="00561144" w:rsidRDefault="00735340">
            <w:pPr>
              <w:pStyle w:val="TableParagraph"/>
              <w:spacing w:line="199" w:lineRule="exact"/>
              <w:ind w:left="47"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SIRA</w:t>
            </w:r>
          </w:p>
          <w:p w:rsidR="00561144" w:rsidRDefault="00735340">
            <w:pPr>
              <w:pStyle w:val="TableParagraph"/>
              <w:spacing w:before="20" w:line="179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990" w:type="dxa"/>
          </w:tcPr>
          <w:p w:rsidR="00561144" w:rsidRDefault="00735340">
            <w:pPr>
              <w:pStyle w:val="TableParagraph"/>
              <w:spacing w:before="81"/>
              <w:ind w:left="170" w:right="111"/>
              <w:jc w:val="center"/>
              <w:rPr>
                <w:b/>
              </w:rPr>
            </w:pPr>
            <w:r>
              <w:rPr>
                <w:b/>
              </w:rPr>
              <w:t>HİZMETİN ADI</w:t>
            </w:r>
          </w:p>
        </w:tc>
        <w:tc>
          <w:tcPr>
            <w:tcW w:w="10789" w:type="dxa"/>
          </w:tcPr>
          <w:p w:rsidR="00561144" w:rsidRDefault="00B77DFF">
            <w:pPr>
              <w:pStyle w:val="TableParagraph"/>
              <w:spacing w:before="48"/>
              <w:ind w:left="4004" w:right="39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BAŞVURUDA </w:t>
            </w:r>
            <w:r w:rsidR="00735340">
              <w:rPr>
                <w:b/>
                <w:sz w:val="27"/>
              </w:rPr>
              <w:t>İSTENEN BELGELER</w:t>
            </w:r>
          </w:p>
        </w:tc>
        <w:tc>
          <w:tcPr>
            <w:tcW w:w="2148" w:type="dxa"/>
          </w:tcPr>
          <w:p w:rsidR="00561144" w:rsidRDefault="00735340">
            <w:pPr>
              <w:pStyle w:val="TableParagraph"/>
              <w:spacing w:line="199" w:lineRule="exact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HİZMET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TAMAMLAMA</w:t>
            </w:r>
            <w:r w:rsidR="00837F84">
              <w:rPr>
                <w:b/>
                <w:sz w:val="18"/>
              </w:rPr>
              <w:t xml:space="preserve"> SÜRESİ</w:t>
            </w:r>
          </w:p>
          <w:p w:rsidR="00561144" w:rsidRDefault="00735340">
            <w:pPr>
              <w:pStyle w:val="TableParagraph"/>
              <w:spacing w:before="20" w:line="179" w:lineRule="exact"/>
              <w:ind w:left="650" w:right="5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(EN GEÇ)</w:t>
            </w:r>
          </w:p>
        </w:tc>
      </w:tr>
      <w:tr w:rsidR="00561144">
        <w:trPr>
          <w:trHeight w:val="3741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23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23" w:line="259" w:lineRule="auto"/>
              <w:ind w:left="304" w:right="24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Tescil, </w:t>
            </w:r>
            <w:r w:rsidR="00504E6C">
              <w:rPr>
                <w:sz w:val="24"/>
              </w:rPr>
              <w:t xml:space="preserve">Tespit, irdeleme ve belgeleme, </w:t>
            </w:r>
            <w:r>
              <w:rPr>
                <w:spacing w:val="-1"/>
                <w:sz w:val="24"/>
              </w:rPr>
              <w:t xml:space="preserve">sayısallaştırma </w:t>
            </w:r>
            <w:r>
              <w:rPr>
                <w:sz w:val="24"/>
              </w:rPr>
              <w:t>talepleri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line="20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Başvuru sahibince hazırlanması gerekli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8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ile)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Diğer ilgili kurumlar tarafından hazırlanması gerekli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8"/>
              <w:rPr>
                <w:sz w:val="19"/>
              </w:rPr>
            </w:pPr>
            <w:r>
              <w:rPr>
                <w:w w:val="105"/>
                <w:sz w:val="19"/>
              </w:rPr>
              <w:t>Halihazır harita, Kadastro paftası, İmar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durumu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(varsa)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Kurum Görüşleri (Faaliyetleri etkilenen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kurumlardan)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4"/>
              <w:rPr>
                <w:sz w:val="19"/>
              </w:rPr>
            </w:pPr>
            <w:r>
              <w:rPr>
                <w:w w:val="105"/>
                <w:sz w:val="19"/>
              </w:rPr>
              <w:t>Uzman raporu, Anıt/Sit Fişi, Fotoğraf alb</w:t>
            </w:r>
            <w:r w:rsidR="000A712A">
              <w:rPr>
                <w:w w:val="105"/>
                <w:sz w:val="19"/>
              </w:rPr>
              <w:t>ümü</w:t>
            </w:r>
            <w:r>
              <w:rPr>
                <w:w w:val="105"/>
                <w:sz w:val="19"/>
              </w:rPr>
              <w:t>. (Vakıflar Gen</w:t>
            </w:r>
            <w:r w:rsidR="000A712A">
              <w:rPr>
                <w:w w:val="105"/>
                <w:sz w:val="19"/>
              </w:rPr>
              <w:t xml:space="preserve">el </w:t>
            </w:r>
            <w:r>
              <w:rPr>
                <w:w w:val="105"/>
                <w:sz w:val="19"/>
              </w:rPr>
              <w:t>Müd</w:t>
            </w:r>
            <w:r w:rsidR="000A712A">
              <w:rPr>
                <w:spacing w:val="-13"/>
                <w:w w:val="105"/>
                <w:sz w:val="19"/>
              </w:rPr>
              <w:t xml:space="preserve">ürlüğü </w:t>
            </w:r>
            <w:r>
              <w:rPr>
                <w:w w:val="105"/>
                <w:sz w:val="19"/>
              </w:rPr>
              <w:t>başvurularında)</w:t>
            </w:r>
          </w:p>
          <w:p w:rsidR="00561144" w:rsidRDefault="00735340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Kurul Müdürlüğü uzmanlarınca hazırlanması gerekli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9"/>
              <w:rPr>
                <w:sz w:val="19"/>
              </w:rPr>
            </w:pPr>
            <w:r>
              <w:rPr>
                <w:w w:val="105"/>
                <w:sz w:val="19"/>
              </w:rPr>
              <w:t>Uzman raporu ve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Fotoğraflar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Tescil fişi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(Anıt/Sit)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Tespit ve Tescil Yönetmeliğindeki diğer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dağıtımı</w:t>
            </w:r>
          </w:p>
          <w:p w:rsidR="00561144" w:rsidRDefault="00735340">
            <w:pPr>
              <w:pStyle w:val="TableParagraph"/>
              <w:numPr>
                <w:ilvl w:val="1"/>
                <w:numId w:val="11"/>
              </w:numPr>
              <w:tabs>
                <w:tab w:val="left" w:pos="1049"/>
                <w:tab w:val="left" w:pos="1050"/>
              </w:tabs>
              <w:spacing w:before="53" w:line="195" w:lineRule="exact"/>
              <w:ind w:left="1049" w:hanging="633"/>
              <w:rPr>
                <w:sz w:val="19"/>
              </w:rPr>
            </w:pPr>
            <w:r>
              <w:rPr>
                <w:w w:val="105"/>
                <w:sz w:val="19"/>
              </w:rPr>
              <w:t>Maliklerin tespiti ve tebligatı(Yapı ölçeğinde)/Resmi Gazetede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yayınlanması(Sit)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2B5D" w:rsidRDefault="00C53BC6" w:rsidP="00D41C2B">
            <w:pPr>
              <w:pStyle w:val="TableParagraph"/>
              <w:spacing w:before="223"/>
              <w:ind w:left="567" w:right="567"/>
              <w:jc w:val="center"/>
              <w:rPr>
                <w:sz w:val="24"/>
              </w:rPr>
            </w:pPr>
            <w:r>
              <w:rPr>
                <w:sz w:val="24"/>
              </w:rPr>
              <w:t>Tespit tarihinden sonra 60 gün</w:t>
            </w:r>
          </w:p>
        </w:tc>
      </w:tr>
      <w:tr w:rsidR="00561144">
        <w:trPr>
          <w:trHeight w:val="2383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621" w:right="-20" w:hanging="416"/>
              <w:rPr>
                <w:sz w:val="24"/>
              </w:rPr>
            </w:pPr>
            <w:r>
              <w:rPr>
                <w:sz w:val="24"/>
              </w:rPr>
              <w:t>Tescilden düşme talepleri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Başvuru sahibince hazırlanması gerekli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10"/>
              </w:numPr>
              <w:tabs>
                <w:tab w:val="left" w:pos="1049"/>
                <w:tab w:val="left" w:pos="1050"/>
              </w:tabs>
              <w:spacing w:before="6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ile)</w:t>
            </w:r>
          </w:p>
          <w:p w:rsidR="00561144" w:rsidRDefault="00735340">
            <w:pPr>
              <w:pStyle w:val="TableParagraph"/>
              <w:numPr>
                <w:ilvl w:val="1"/>
                <w:numId w:val="10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Diğer ilgili kurumlar tarafından hazırlanması gerekli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10"/>
              </w:numPr>
              <w:tabs>
                <w:tab w:val="left" w:pos="999"/>
                <w:tab w:val="left" w:pos="1000"/>
              </w:tabs>
              <w:spacing w:before="63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Halihazır harita, Kadastro paftası, İmar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durumu</w:t>
            </w:r>
          </w:p>
          <w:p w:rsidR="00561144" w:rsidRDefault="00735340">
            <w:pPr>
              <w:pStyle w:val="TableParagraph"/>
              <w:numPr>
                <w:ilvl w:val="1"/>
                <w:numId w:val="10"/>
              </w:numPr>
              <w:tabs>
                <w:tab w:val="left" w:pos="999"/>
                <w:tab w:val="left" w:pos="1000"/>
              </w:tabs>
              <w:spacing w:before="53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(varsa)</w:t>
            </w:r>
          </w:p>
          <w:p w:rsidR="00561144" w:rsidRDefault="00735340">
            <w:pPr>
              <w:pStyle w:val="TableParagraph"/>
              <w:numPr>
                <w:ilvl w:val="1"/>
                <w:numId w:val="10"/>
              </w:numPr>
              <w:tabs>
                <w:tab w:val="left" w:pos="203"/>
              </w:tabs>
              <w:spacing w:before="43"/>
              <w:ind w:left="202" w:hanging="150"/>
              <w:rPr>
                <w:sz w:val="19"/>
              </w:rPr>
            </w:pPr>
            <w:r>
              <w:rPr>
                <w:w w:val="105"/>
                <w:sz w:val="19"/>
              </w:rPr>
              <w:t>Kurul Müdürlüğü uzmanlarınca hazırlanması gerekli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2"/>
                <w:numId w:val="10"/>
              </w:numPr>
              <w:tabs>
                <w:tab w:val="left" w:pos="999"/>
                <w:tab w:val="left" w:pos="1000"/>
              </w:tabs>
              <w:spacing w:before="63"/>
              <w:rPr>
                <w:sz w:val="19"/>
              </w:rPr>
            </w:pPr>
            <w:r>
              <w:rPr>
                <w:w w:val="105"/>
                <w:sz w:val="19"/>
              </w:rPr>
              <w:t>Uzman raporu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Fotoğraflar</w:t>
            </w:r>
          </w:p>
          <w:p w:rsidR="00561144" w:rsidRDefault="00735340">
            <w:pPr>
              <w:pStyle w:val="TableParagraph"/>
              <w:numPr>
                <w:ilvl w:val="2"/>
                <w:numId w:val="10"/>
              </w:numPr>
              <w:tabs>
                <w:tab w:val="left" w:pos="999"/>
                <w:tab w:val="left" w:pos="1000"/>
              </w:tabs>
              <w:spacing w:before="53" w:line="195" w:lineRule="exact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dağıtımı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715" w:right="638"/>
              <w:jc w:val="center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655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Korunma Alanı belirlenmesi talepleri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Başvuru sahibince hazırlanması gerekli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9"/>
              </w:numPr>
              <w:tabs>
                <w:tab w:val="left" w:pos="1049"/>
                <w:tab w:val="left" w:pos="1050"/>
              </w:tabs>
              <w:spacing w:before="6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ile)</w:t>
            </w:r>
          </w:p>
          <w:p w:rsidR="00561144" w:rsidRDefault="00735340">
            <w:pPr>
              <w:pStyle w:val="TableParagraph"/>
              <w:numPr>
                <w:ilvl w:val="1"/>
                <w:numId w:val="9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Diğer ilgili kurumlar tarafından hazırlanması gerekli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9"/>
              </w:numPr>
              <w:tabs>
                <w:tab w:val="left" w:pos="999"/>
                <w:tab w:val="left" w:pos="1000"/>
              </w:tabs>
              <w:spacing w:before="63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Halihazır harita, Kadastro paftası, İmar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durumu</w:t>
            </w:r>
          </w:p>
          <w:p w:rsidR="00561144" w:rsidRDefault="00735340">
            <w:pPr>
              <w:pStyle w:val="TableParagraph"/>
              <w:numPr>
                <w:ilvl w:val="1"/>
                <w:numId w:val="9"/>
              </w:numPr>
              <w:tabs>
                <w:tab w:val="left" w:pos="999"/>
                <w:tab w:val="left" w:pos="1000"/>
              </w:tabs>
              <w:spacing w:before="53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(varsa)</w:t>
            </w:r>
          </w:p>
          <w:p w:rsidR="00561144" w:rsidRDefault="00735340">
            <w:pPr>
              <w:pStyle w:val="TableParagraph"/>
              <w:numPr>
                <w:ilvl w:val="1"/>
                <w:numId w:val="9"/>
              </w:numPr>
              <w:tabs>
                <w:tab w:val="left" w:pos="203"/>
              </w:tabs>
              <w:spacing w:before="43"/>
              <w:ind w:left="202" w:hanging="150"/>
              <w:rPr>
                <w:sz w:val="19"/>
              </w:rPr>
            </w:pPr>
            <w:r>
              <w:rPr>
                <w:w w:val="105"/>
                <w:sz w:val="19"/>
              </w:rPr>
              <w:t>Kurul Müdürlüğü uzmanlarınca hazırlanması gerekli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2"/>
                <w:numId w:val="9"/>
              </w:numPr>
              <w:tabs>
                <w:tab w:val="left" w:pos="999"/>
                <w:tab w:val="left" w:pos="1000"/>
              </w:tabs>
              <w:spacing w:before="64"/>
              <w:rPr>
                <w:sz w:val="19"/>
              </w:rPr>
            </w:pPr>
            <w:r>
              <w:rPr>
                <w:w w:val="105"/>
                <w:sz w:val="19"/>
              </w:rPr>
              <w:t>Uzman raporu (Öneri harita ekli)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Fotoğraflar</w:t>
            </w:r>
          </w:p>
          <w:p w:rsidR="00561144" w:rsidRDefault="00735340">
            <w:pPr>
              <w:pStyle w:val="TableParagraph"/>
              <w:numPr>
                <w:ilvl w:val="2"/>
                <w:numId w:val="9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dağıtımı</w:t>
            </w:r>
          </w:p>
          <w:p w:rsidR="00561144" w:rsidRDefault="00735340">
            <w:pPr>
              <w:pStyle w:val="TableParagraph"/>
              <w:numPr>
                <w:ilvl w:val="2"/>
                <w:numId w:val="9"/>
              </w:numPr>
              <w:tabs>
                <w:tab w:val="left" w:pos="999"/>
                <w:tab w:val="left" w:pos="1000"/>
              </w:tabs>
              <w:spacing w:before="53" w:line="195" w:lineRule="exact"/>
              <w:rPr>
                <w:sz w:val="19"/>
              </w:rPr>
            </w:pPr>
            <w:r>
              <w:rPr>
                <w:w w:val="105"/>
                <w:sz w:val="19"/>
              </w:rPr>
              <w:t>Maliklerin tespiti ve kararın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tebligatı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715" w:right="638"/>
              <w:jc w:val="center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1568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61144" w:rsidRDefault="00735340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61144" w:rsidRDefault="00735340">
            <w:pPr>
              <w:pStyle w:val="TableParagraph"/>
              <w:spacing w:before="1" w:line="259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Koruma Grubu belirlenmesi talepleri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Başvuru sahibince hazırlanması gerekli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8"/>
              </w:numPr>
              <w:tabs>
                <w:tab w:val="left" w:pos="1049"/>
                <w:tab w:val="left" w:pos="1050"/>
              </w:tabs>
              <w:spacing w:before="6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ile)</w:t>
            </w:r>
          </w:p>
          <w:p w:rsidR="00561144" w:rsidRDefault="00735340">
            <w:pPr>
              <w:pStyle w:val="TableParagraph"/>
              <w:numPr>
                <w:ilvl w:val="1"/>
                <w:numId w:val="8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Kurul Müdürlüğü uzmanlarınca hazırlanması gerekli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8"/>
              </w:numPr>
              <w:tabs>
                <w:tab w:val="left" w:pos="999"/>
                <w:tab w:val="left" w:pos="1000"/>
              </w:tabs>
              <w:spacing w:before="63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Uzman raporu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Fotoğraflar</w:t>
            </w:r>
          </w:p>
          <w:p w:rsidR="00561144" w:rsidRDefault="00735340">
            <w:pPr>
              <w:pStyle w:val="TableParagraph"/>
              <w:numPr>
                <w:ilvl w:val="1"/>
                <w:numId w:val="8"/>
              </w:numPr>
              <w:tabs>
                <w:tab w:val="left" w:pos="999"/>
                <w:tab w:val="left" w:pos="1000"/>
              </w:tabs>
              <w:spacing w:before="53" w:line="195" w:lineRule="exact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dağıtımı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61144" w:rsidRDefault="00735340">
            <w:pPr>
              <w:pStyle w:val="TableParagraph"/>
              <w:spacing w:before="1"/>
              <w:ind w:left="715" w:right="638"/>
              <w:jc w:val="center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112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56" w:line="259" w:lineRule="auto"/>
              <w:ind w:left="621" w:right="-20" w:hanging="382"/>
              <w:rPr>
                <w:sz w:val="24"/>
              </w:rPr>
            </w:pPr>
            <w:r>
              <w:rPr>
                <w:sz w:val="24"/>
              </w:rPr>
              <w:t>Vergi Muafiyeti talepleri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Başvuru sahibince hazırlanması gerekli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7"/>
              </w:numPr>
              <w:tabs>
                <w:tab w:val="left" w:pos="1049"/>
                <w:tab w:val="left" w:pos="1050"/>
              </w:tabs>
              <w:spacing w:before="6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ile)</w:t>
            </w:r>
          </w:p>
          <w:p w:rsidR="00561144" w:rsidRDefault="00735340">
            <w:pPr>
              <w:pStyle w:val="TableParagraph"/>
              <w:numPr>
                <w:ilvl w:val="1"/>
                <w:numId w:val="7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Diğer ilgili kurumlar tarafından hazırlanması gerekli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7"/>
              </w:numPr>
              <w:tabs>
                <w:tab w:val="left" w:pos="999"/>
                <w:tab w:val="left" w:pos="1000"/>
              </w:tabs>
              <w:spacing w:before="63" w:line="288" w:lineRule="auto"/>
              <w:ind w:left="53" w:right="5700" w:firstLine="364"/>
              <w:rPr>
                <w:sz w:val="19"/>
              </w:rPr>
            </w:pPr>
            <w:r>
              <w:rPr>
                <w:w w:val="105"/>
                <w:sz w:val="19"/>
              </w:rPr>
              <w:t>İzinsiz uygulama olmadığına ilişkin bilgi belge 3.Kurul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Müdürlüğü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uzmanlarınca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hazırlanması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gerekli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0"/>
                <w:numId w:val="6"/>
              </w:numPr>
              <w:tabs>
                <w:tab w:val="left" w:pos="999"/>
                <w:tab w:val="left" w:pos="1000"/>
              </w:tabs>
              <w:spacing w:before="19"/>
              <w:rPr>
                <w:sz w:val="19"/>
              </w:rPr>
            </w:pPr>
            <w:r>
              <w:rPr>
                <w:w w:val="105"/>
                <w:sz w:val="19"/>
              </w:rPr>
              <w:t>Uzman raporu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Fotoğraflar</w:t>
            </w:r>
          </w:p>
          <w:p w:rsidR="00561144" w:rsidRDefault="00735340">
            <w:pPr>
              <w:pStyle w:val="TableParagraph"/>
              <w:numPr>
                <w:ilvl w:val="0"/>
                <w:numId w:val="6"/>
              </w:numPr>
              <w:tabs>
                <w:tab w:val="left" w:pos="999"/>
                <w:tab w:val="left" w:pos="1000"/>
              </w:tabs>
              <w:spacing w:before="53" w:line="195" w:lineRule="exact"/>
              <w:rPr>
                <w:sz w:val="19"/>
              </w:rPr>
            </w:pPr>
            <w:r>
              <w:rPr>
                <w:w w:val="105"/>
                <w:sz w:val="19"/>
              </w:rPr>
              <w:t>İzinsiz uygulama olmadığına ilişkin inceleme (var ise kurul gündemine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alınacaktır)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ind w:left="715" w:right="638"/>
              <w:jc w:val="center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3741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23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23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Basit Onarım talebi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Başvuru sahibince hazırlanması gerekli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5"/>
              </w:numPr>
              <w:tabs>
                <w:tab w:val="left" w:pos="1049"/>
                <w:tab w:val="left" w:pos="1050"/>
              </w:tabs>
              <w:spacing w:before="6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 KUDEB var ise KUDEB 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yapılacaktır.</w:t>
            </w:r>
          </w:p>
          <w:p w:rsidR="00561144" w:rsidRDefault="00735340">
            <w:pPr>
              <w:pStyle w:val="TableParagraph"/>
              <w:numPr>
                <w:ilvl w:val="1"/>
                <w:numId w:val="5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1"/>
                <w:numId w:val="5"/>
              </w:numPr>
              <w:tabs>
                <w:tab w:val="left" w:pos="999"/>
                <w:tab w:val="left" w:pos="1000"/>
              </w:tabs>
              <w:spacing w:before="53"/>
              <w:ind w:left="999" w:hanging="583"/>
              <w:rPr>
                <w:sz w:val="19"/>
              </w:rPr>
            </w:pPr>
            <w:r>
              <w:rPr>
                <w:w w:val="105"/>
                <w:sz w:val="19"/>
              </w:rPr>
              <w:t>Yapının Yasal Durumuna İlişkin Belge (Tescilsiz yapılar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için)</w:t>
            </w:r>
          </w:p>
          <w:p w:rsidR="00561144" w:rsidRDefault="00735340">
            <w:pPr>
              <w:pStyle w:val="TableParagraph"/>
              <w:numPr>
                <w:ilvl w:val="1"/>
                <w:numId w:val="5"/>
              </w:numPr>
              <w:tabs>
                <w:tab w:val="left" w:pos="999"/>
                <w:tab w:val="left" w:pos="1000"/>
              </w:tabs>
              <w:spacing w:before="54" w:line="288" w:lineRule="auto"/>
              <w:ind w:left="53" w:right="4859" w:firstLine="364"/>
              <w:rPr>
                <w:sz w:val="19"/>
              </w:rPr>
            </w:pPr>
            <w:r>
              <w:rPr>
                <w:w w:val="105"/>
                <w:sz w:val="19"/>
              </w:rPr>
              <w:t>Yapılmak istenen onarımların maddeler halinde listesi. 2.Mahalli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İdarelerce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(Belediye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veya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Valilik)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hazırlanması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gerekli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0"/>
                <w:numId w:val="4"/>
              </w:numPr>
              <w:tabs>
                <w:tab w:val="left" w:pos="999"/>
                <w:tab w:val="left" w:pos="1000"/>
              </w:tabs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 (KUDEB var ise KUDEB tarafından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yapılacaktır)</w:t>
            </w:r>
          </w:p>
          <w:p w:rsidR="00561144" w:rsidRDefault="00735340">
            <w:pPr>
              <w:pStyle w:val="TableParagraph"/>
              <w:numPr>
                <w:ilvl w:val="0"/>
                <w:numId w:val="4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Ön İzin Belgesi ve Uygulama Sonuç Belgesi (KUDEB var ise KUDEB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yapacaktır)</w:t>
            </w:r>
          </w:p>
          <w:p w:rsidR="00561144" w:rsidRDefault="00735340">
            <w:pPr>
              <w:pStyle w:val="TableParagraph"/>
              <w:numPr>
                <w:ilvl w:val="0"/>
                <w:numId w:val="4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Koruma Bölge Kuruluna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İletilmesi</w:t>
            </w:r>
          </w:p>
          <w:p w:rsidR="00561144" w:rsidRDefault="00735340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Kurul Müdürlüğü uzmanlarınca hazırlanması gerekli belgeler (KUDEB yok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ise)</w:t>
            </w:r>
          </w:p>
          <w:p w:rsidR="00561144" w:rsidRDefault="00735340">
            <w:pPr>
              <w:pStyle w:val="TableParagraph"/>
              <w:numPr>
                <w:ilvl w:val="1"/>
                <w:numId w:val="3"/>
              </w:numPr>
              <w:tabs>
                <w:tab w:val="left" w:pos="999"/>
                <w:tab w:val="left" w:pos="1000"/>
              </w:tabs>
              <w:spacing w:before="63"/>
              <w:rPr>
                <w:sz w:val="19"/>
              </w:rPr>
            </w:pPr>
            <w:r>
              <w:rPr>
                <w:w w:val="105"/>
                <w:sz w:val="19"/>
              </w:rPr>
              <w:t>Uzman raporu ve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Fotoğraflar</w:t>
            </w:r>
          </w:p>
          <w:p w:rsidR="00561144" w:rsidRDefault="00735340">
            <w:pPr>
              <w:pStyle w:val="TableParagraph"/>
              <w:numPr>
                <w:ilvl w:val="1"/>
                <w:numId w:val="3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Ön İzin Belgesi ve Uygulama Sonuç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1"/>
                <w:numId w:val="3"/>
              </w:numPr>
              <w:tabs>
                <w:tab w:val="left" w:pos="999"/>
                <w:tab w:val="left" w:pos="1000"/>
              </w:tabs>
              <w:spacing w:before="53"/>
              <w:rPr>
                <w:sz w:val="19"/>
              </w:rPr>
            </w:pPr>
            <w:r>
              <w:rPr>
                <w:w w:val="105"/>
                <w:sz w:val="19"/>
              </w:rPr>
              <w:t>İlgili Belediyesine bilgi amaçlı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İletilmesi</w:t>
            </w:r>
          </w:p>
          <w:p w:rsidR="00561144" w:rsidRDefault="00735340">
            <w:pPr>
              <w:pStyle w:val="TableParagraph"/>
              <w:numPr>
                <w:ilvl w:val="1"/>
                <w:numId w:val="3"/>
              </w:numPr>
              <w:tabs>
                <w:tab w:val="left" w:pos="1049"/>
                <w:tab w:val="left" w:pos="1050"/>
              </w:tabs>
              <w:spacing w:before="53" w:line="195" w:lineRule="exact"/>
              <w:ind w:left="1049" w:hanging="63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 (Gerekmesi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halinde)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23"/>
              <w:ind w:left="715" w:right="638"/>
              <w:jc w:val="center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5370"/>
        </w:trPr>
        <w:tc>
          <w:tcPr>
            <w:tcW w:w="521" w:type="dxa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82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Rölöve, restitüsyon, </w:t>
            </w:r>
            <w:r>
              <w:rPr>
                <w:w w:val="95"/>
                <w:sz w:val="24"/>
              </w:rPr>
              <w:t>restorasyo</w:t>
            </w:r>
            <w:r w:rsidR="000A712A">
              <w:rPr>
                <w:w w:val="95"/>
                <w:sz w:val="24"/>
              </w:rPr>
              <w:t>n,  rekonstrü</w:t>
            </w:r>
            <w:r>
              <w:rPr>
                <w:sz w:val="24"/>
              </w:rPr>
              <w:t>ksiyon ve tadilat projeleri değerlendirme talepleri</w:t>
            </w:r>
          </w:p>
        </w:tc>
        <w:tc>
          <w:tcPr>
            <w:tcW w:w="10789" w:type="dxa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Başvuru sahibince hazırlanması gerekli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6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ile)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Belgesi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Rölöve, Restitüsyon, Restorasyo</w:t>
            </w:r>
            <w:r w:rsidR="000A712A">
              <w:rPr>
                <w:w w:val="105"/>
                <w:sz w:val="19"/>
              </w:rPr>
              <w:t xml:space="preserve">n, </w:t>
            </w:r>
            <w:r>
              <w:rPr>
                <w:w w:val="105"/>
                <w:sz w:val="19"/>
              </w:rPr>
              <w:t>Rekonstrüksiyon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Projeleri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Rölöve, Restitüsyon, Restorasyo</w:t>
            </w:r>
            <w:r w:rsidR="000A712A">
              <w:rPr>
                <w:w w:val="105"/>
                <w:sz w:val="19"/>
              </w:rPr>
              <w:t xml:space="preserve">n, </w:t>
            </w:r>
            <w:r>
              <w:rPr>
                <w:w w:val="105"/>
                <w:sz w:val="19"/>
              </w:rPr>
              <w:t>Rekonstrüksiyon Proje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Raporları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Proje ve eklerinin yüklendiği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CD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Fotoğraf Albümü (İç, dış detayları, çekim yönleri krokisi, çevresi ile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panoramik)</w:t>
            </w:r>
          </w:p>
          <w:p w:rsidR="00561144" w:rsidRDefault="000A712A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5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Aplikasyon Krokisi</w:t>
            </w:r>
            <w:r w:rsidR="00735340">
              <w:rPr>
                <w:w w:val="105"/>
                <w:sz w:val="19"/>
              </w:rPr>
              <w:t>, Çap, Hâlihazır Harita, Kadastro</w:t>
            </w:r>
            <w:r w:rsidR="00735340">
              <w:rPr>
                <w:spacing w:val="-11"/>
                <w:w w:val="105"/>
                <w:sz w:val="19"/>
              </w:rPr>
              <w:t xml:space="preserve"> </w:t>
            </w:r>
            <w:r w:rsidR="00735340">
              <w:rPr>
                <w:w w:val="105"/>
                <w:sz w:val="19"/>
              </w:rPr>
              <w:t>Paftası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Röperli Kroki (Kotlu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Kroki)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33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(varsa)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83"/>
              <w:rPr>
                <w:sz w:val="19"/>
              </w:rPr>
            </w:pPr>
            <w:r>
              <w:rPr>
                <w:w w:val="105"/>
                <w:sz w:val="19"/>
              </w:rPr>
              <w:t>İmar Durumu (Restorasyo</w:t>
            </w:r>
            <w:r w:rsidR="000A712A">
              <w:rPr>
                <w:w w:val="105"/>
                <w:sz w:val="19"/>
              </w:rPr>
              <w:t xml:space="preserve">n, </w:t>
            </w:r>
            <w:r>
              <w:rPr>
                <w:w w:val="105"/>
                <w:sz w:val="19"/>
              </w:rPr>
              <w:t>Rekonstrüksiyon projeleri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için)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3"/>
              <w:ind w:hanging="683"/>
              <w:rPr>
                <w:sz w:val="19"/>
              </w:rPr>
            </w:pPr>
            <w:r>
              <w:rPr>
                <w:w w:val="105"/>
                <w:sz w:val="19"/>
              </w:rPr>
              <w:t>Kot Kesit (gerekmesi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halinde)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99"/>
                <w:tab w:val="left" w:pos="1100"/>
              </w:tabs>
              <w:spacing w:before="44"/>
              <w:ind w:left="1099" w:hanging="733"/>
              <w:rPr>
                <w:sz w:val="19"/>
              </w:rPr>
            </w:pPr>
            <w:r>
              <w:rPr>
                <w:w w:val="105"/>
                <w:sz w:val="19"/>
              </w:rPr>
              <w:t>Vekâlet (Rölöve/Restitüsyon ilgili idare aracılığıyla gelmemesi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halinde)</w:t>
            </w:r>
          </w:p>
          <w:p w:rsidR="00561144" w:rsidRDefault="00735340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  <w:tab w:val="left" w:pos="1050"/>
              </w:tabs>
              <w:spacing w:before="42" w:line="276" w:lineRule="auto"/>
              <w:ind w:left="53" w:right="5669" w:firstLine="314"/>
              <w:rPr>
                <w:sz w:val="19"/>
              </w:rPr>
            </w:pPr>
            <w:r>
              <w:rPr>
                <w:w w:val="105"/>
                <w:sz w:val="19"/>
              </w:rPr>
              <w:t>Belediyesinden projelerin ön onay alınması. 2.Diğer ilgili kurumlar tarafından hazırlanması gerekli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tabs>
                <w:tab w:val="left" w:pos="1049"/>
              </w:tabs>
              <w:spacing w:before="31" w:line="288" w:lineRule="auto"/>
              <w:ind w:left="53" w:right="5319" w:firstLine="364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ab/>
              <w:t>Yerel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Yönetim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 w:rsidR="000A712A">
              <w:rPr>
                <w:w w:val="105"/>
                <w:sz w:val="19"/>
              </w:rPr>
              <w:t xml:space="preserve">görüşü </w:t>
            </w:r>
            <w:r>
              <w:rPr>
                <w:w w:val="105"/>
                <w:sz w:val="19"/>
              </w:rPr>
              <w:t>ile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Projelerin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onay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yapılması. 3.Kurul Müdürlüğü uzmanlarınca hazırlanması gerekli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belgeler</w:t>
            </w:r>
          </w:p>
          <w:p w:rsidR="00561144" w:rsidRDefault="00735340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  <w:tab w:val="left" w:pos="1000"/>
              </w:tabs>
              <w:spacing w:before="19"/>
              <w:rPr>
                <w:sz w:val="19"/>
              </w:rPr>
            </w:pPr>
            <w:r>
              <w:rPr>
                <w:w w:val="105"/>
                <w:sz w:val="19"/>
              </w:rPr>
              <w:t>Uzman raporu ve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Fotoğr</w:t>
            </w:r>
            <w:r w:rsidR="000A712A">
              <w:rPr>
                <w:w w:val="105"/>
                <w:sz w:val="19"/>
              </w:rPr>
              <w:t>af</w:t>
            </w:r>
            <w:r>
              <w:rPr>
                <w:w w:val="105"/>
                <w:sz w:val="19"/>
              </w:rPr>
              <w:t>lar</w:t>
            </w:r>
          </w:p>
          <w:p w:rsidR="00561144" w:rsidRDefault="00735340">
            <w:pPr>
              <w:pStyle w:val="TableParagraph"/>
              <w:numPr>
                <w:ilvl w:val="0"/>
                <w:numId w:val="1"/>
              </w:numPr>
              <w:tabs>
                <w:tab w:val="left" w:pos="1049"/>
                <w:tab w:val="left" w:pos="1050"/>
              </w:tabs>
              <w:spacing w:before="53"/>
              <w:ind w:left="1049" w:hanging="633"/>
              <w:rPr>
                <w:sz w:val="19"/>
              </w:rPr>
            </w:pPr>
            <w:r>
              <w:rPr>
                <w:w w:val="105"/>
                <w:sz w:val="19"/>
              </w:rPr>
              <w:t>Rölöve, Restitüsyon, Restorasyo</w:t>
            </w:r>
            <w:r w:rsidR="000A712A">
              <w:rPr>
                <w:w w:val="105"/>
                <w:sz w:val="19"/>
              </w:rPr>
              <w:t xml:space="preserve">n, </w:t>
            </w:r>
            <w:r>
              <w:rPr>
                <w:w w:val="105"/>
                <w:sz w:val="19"/>
              </w:rPr>
              <w:t>Rekonstrüksiyon Projelerinin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incelenmesi</w:t>
            </w:r>
          </w:p>
          <w:p w:rsidR="00561144" w:rsidRDefault="00735340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  <w:tab w:val="left" w:pos="1000"/>
              </w:tabs>
              <w:spacing w:before="53" w:line="195" w:lineRule="exact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dağıtımı</w:t>
            </w:r>
          </w:p>
        </w:tc>
        <w:tc>
          <w:tcPr>
            <w:tcW w:w="2148" w:type="dxa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715" w:right="638"/>
              <w:jc w:val="center"/>
              <w:rPr>
                <w:sz w:val="24"/>
              </w:rPr>
            </w:pPr>
            <w:r>
              <w:rPr>
                <w:sz w:val="24"/>
              </w:rPr>
              <w:t>60 Gün</w:t>
            </w:r>
          </w:p>
        </w:tc>
      </w:tr>
      <w:tr w:rsidR="00561144">
        <w:trPr>
          <w:trHeight w:val="242"/>
        </w:trPr>
        <w:tc>
          <w:tcPr>
            <w:tcW w:w="521" w:type="dxa"/>
            <w:tcBorders>
              <w:bottom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16"/>
              </w:rPr>
            </w:pPr>
          </w:p>
        </w:tc>
        <w:tc>
          <w:tcPr>
            <w:tcW w:w="107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204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8" w:type="dxa"/>
            <w:tcBorders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6"/>
              </w:rPr>
            </w:pPr>
          </w:p>
        </w:tc>
      </w:tr>
    </w:tbl>
    <w:p w:rsidR="00561144" w:rsidRDefault="00561144">
      <w:pPr>
        <w:rPr>
          <w:sz w:val="16"/>
        </w:rPr>
        <w:sectPr w:rsidR="00561144">
          <w:type w:val="continuous"/>
          <w:pgSz w:w="16840" w:h="23810"/>
          <w:pgMar w:top="260" w:right="140" w:bottom="0" w:left="940" w:header="708" w:footer="708" w:gutter="0"/>
          <w:cols w:space="708"/>
        </w:sectPr>
      </w:pPr>
    </w:p>
    <w:tbl>
      <w:tblPr>
        <w:tblStyle w:val="TableNormal"/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90"/>
        <w:gridCol w:w="816"/>
        <w:gridCol w:w="10134"/>
        <w:gridCol w:w="1988"/>
      </w:tblGrid>
      <w:tr w:rsidR="00561144" w:rsidTr="008D4A08">
        <w:trPr>
          <w:trHeight w:val="243"/>
        </w:trPr>
        <w:tc>
          <w:tcPr>
            <w:tcW w:w="521" w:type="dxa"/>
            <w:vMerge w:val="restart"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561144" w:rsidRDefault="0073534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13" w:line="259" w:lineRule="auto"/>
              <w:ind w:left="61" w:right="4" w:firstLine="1"/>
              <w:jc w:val="center"/>
              <w:rPr>
                <w:sz w:val="24"/>
              </w:rPr>
            </w:pPr>
            <w:r>
              <w:rPr>
                <w:sz w:val="24"/>
              </w:rPr>
              <w:t>Yeni Yapılanma Ve Tadilat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Projeleri değerlendirme talepleri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before="27" w:line="196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27" w:line="19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561144" w:rsidRDefault="00735340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60 Gün</w:t>
            </w: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2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 Belgesi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7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5"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Yeni Yapılanma/Tadilat Projesi (Belediye/İlgili idare onayı ve görüşüyle birlikte)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2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293"/>
              <w:rPr>
                <w:sz w:val="19"/>
              </w:rPr>
            </w:pPr>
            <w:r>
              <w:rPr>
                <w:w w:val="105"/>
                <w:sz w:val="19"/>
              </w:rPr>
              <w:t>Proje Teknik Raporu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2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Proje ve eklerinin yüklendiği CD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86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Fotoğraf Albümü (İç, dış detayları, çekim yönleri krokisi, çevresi ile panoramik)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7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0A712A">
            <w:pPr>
              <w:pStyle w:val="TableParagraph"/>
              <w:spacing w:before="5"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 xml:space="preserve">Aplikasyon Krokisi, </w:t>
            </w:r>
            <w:r w:rsidR="00735340">
              <w:rPr>
                <w:w w:val="105"/>
                <w:sz w:val="19"/>
              </w:rPr>
              <w:t>Çap, Hâlihazır Harita, Kadastro Paftası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1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Röperli Kroki (Kotlu Kroki)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2" w:lineRule="exact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1" w:lineRule="exact"/>
              <w:ind w:right="1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İmar Durumu (Restorasyo</w:t>
            </w:r>
            <w:r w:rsidR="000A712A">
              <w:rPr>
                <w:w w:val="105"/>
                <w:sz w:val="19"/>
              </w:rPr>
              <w:t xml:space="preserve">n, </w:t>
            </w:r>
            <w:r>
              <w:rPr>
                <w:w w:val="105"/>
                <w:sz w:val="19"/>
              </w:rPr>
              <w:t>Rekonstrüksiyon projeleri için)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92" w:lineRule="exact"/>
              <w:ind w:right="1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Kot Kesit (gerekmesi halinde)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735340">
            <w:pPr>
              <w:pStyle w:val="TableParagraph"/>
              <w:spacing w:line="186" w:lineRule="exact"/>
              <w:ind w:right="1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293"/>
              <w:rPr>
                <w:sz w:val="19"/>
              </w:rPr>
            </w:pPr>
            <w:r>
              <w:rPr>
                <w:w w:val="105"/>
                <w:sz w:val="19"/>
              </w:rPr>
              <w:t>İnşaat İstikameti (gerekmesi halinde)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Yerel Yönetim görüşü.(Projelerin imara uygunluğunu belirtilmesi ve ön onay yapılması)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Yeni Yapılanma/Tadilat Projelerinin incelenmesi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240" w:right="-20" w:hanging="177"/>
              <w:rPr>
                <w:sz w:val="24"/>
              </w:rPr>
            </w:pPr>
            <w:r>
              <w:rPr>
                <w:sz w:val="24"/>
              </w:rPr>
              <w:t>Yapı Kullanma İzni için görüş talebi</w:t>
            </w:r>
          </w:p>
        </w:tc>
        <w:tc>
          <w:tcPr>
            <w:tcW w:w="109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1988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 Belgesi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Proje Müellifi</w:t>
            </w:r>
            <w:r w:rsidR="000A712A">
              <w:rPr>
                <w:w w:val="105"/>
                <w:sz w:val="19"/>
              </w:rPr>
              <w:t>n</w:t>
            </w:r>
            <w:r>
              <w:rPr>
                <w:w w:val="105"/>
                <w:sz w:val="19"/>
              </w:rPr>
              <w:t>in teknik raporu ve Fotoğraf Albümü (Kapsamlı hazırlanmış)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Belediyesi/ilgili idaresinin teknik raporu ve Fotoğraf Albümü (Kapsamlı)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97"/>
              <w:ind w:left="1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561144" w:rsidRDefault="00735340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Sokak</w:t>
            </w:r>
          </w:p>
          <w:p w:rsidR="00561144" w:rsidRDefault="000A712A">
            <w:pPr>
              <w:pStyle w:val="TableParagraph"/>
              <w:spacing w:before="23" w:line="259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735340">
              <w:rPr>
                <w:sz w:val="24"/>
              </w:rPr>
              <w:t>ağlıklaştırma ve Kentsel tasarım Projeleri</w:t>
            </w:r>
          </w:p>
        </w:tc>
        <w:tc>
          <w:tcPr>
            <w:tcW w:w="109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1988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97"/>
              <w:ind w:left="735"/>
              <w:rPr>
                <w:sz w:val="24"/>
              </w:rPr>
            </w:pPr>
            <w:r>
              <w:rPr>
                <w:sz w:val="24"/>
              </w:rPr>
              <w:t>90 Gün</w:t>
            </w: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8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8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 Belgesi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8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0A712A" w:rsidP="000A712A">
            <w:pPr>
              <w:pStyle w:val="TableParagraph"/>
              <w:spacing w:before="2" w:line="197" w:lineRule="exact"/>
              <w:ind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Muva</w:t>
            </w:r>
            <w:r w:rsidR="00735340">
              <w:rPr>
                <w:w w:val="105"/>
                <w:sz w:val="19"/>
              </w:rPr>
              <w:t>fakatnameler (Her parselde en az bir malikin, ruhsatlı yeni yapı</w:t>
            </w:r>
            <w:r>
              <w:rPr>
                <w:w w:val="105"/>
                <w:sz w:val="19"/>
              </w:rPr>
              <w:t xml:space="preserve">ların proje müelliflerinin </w:t>
            </w:r>
            <w:r w:rsidR="009D7288">
              <w:rPr>
                <w:w w:val="105"/>
                <w:sz w:val="19"/>
              </w:rPr>
              <w:t>muvafakati</w:t>
            </w:r>
            <w:r w:rsidR="00735340">
              <w:rPr>
                <w:w w:val="105"/>
                <w:sz w:val="19"/>
              </w:rPr>
              <w:t xml:space="preserve"> alınması esastı</w:t>
            </w:r>
            <w:r>
              <w:rPr>
                <w:w w:val="105"/>
                <w:sz w:val="19"/>
              </w:rPr>
              <w:t>r</w:t>
            </w:r>
            <w:r w:rsidR="004F1EC8">
              <w:rPr>
                <w:w w:val="105"/>
                <w:sz w:val="19"/>
              </w:rPr>
              <w:t>.)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0A712A" w:rsidP="000A712A">
            <w:pPr>
              <w:pStyle w:val="TableParagraph"/>
              <w:spacing w:line="192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</w:t>
            </w:r>
            <w:r w:rsidR="00735340">
              <w:rPr>
                <w:w w:val="105"/>
                <w:sz w:val="19"/>
              </w:rPr>
              <w:t>Sokak Sağlıklaştırma Projesi (mevcut durum ile öneri proje)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Proje Teknik Raporu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Proje ve eklerinin yüklendiği CD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293"/>
              <w:rPr>
                <w:sz w:val="19"/>
              </w:rPr>
            </w:pPr>
            <w:r>
              <w:rPr>
                <w:w w:val="105"/>
                <w:sz w:val="19"/>
              </w:rPr>
              <w:t>Fotoğraf Albümü (İç, dış detayları, çekim yönleri krokisi, çevresi ile panoramik)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Paftası, Kadastro Paftası ve Hâlihazır Harita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Yapıların Yasal Durumuna İlişkin Belge (tescilsiz yapılar için)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Yerel Yönetim görüşü ile Projelerin ön onay yapılması.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Sokak Sağlıklaştırma / Kentsel tasarım Projelerinin incelenmesi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51"/>
              <w:ind w:left="1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51" w:line="259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Koruma Amaçlı İmar Planı Ve Revizyonu</w:t>
            </w:r>
          </w:p>
        </w:tc>
        <w:tc>
          <w:tcPr>
            <w:tcW w:w="109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1988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51"/>
              <w:ind w:left="735"/>
              <w:rPr>
                <w:sz w:val="24"/>
              </w:rPr>
            </w:pPr>
            <w:r>
              <w:rPr>
                <w:sz w:val="24"/>
              </w:rPr>
              <w:t>90 Gün</w:t>
            </w:r>
          </w:p>
        </w:tc>
      </w:tr>
      <w:tr w:rsidR="00561144" w:rsidTr="008D4A08">
        <w:trPr>
          <w:trHeight w:val="22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202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Büro Tescil Belgesi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Çevre ve Şehircilik Bakanlığı Karnesi (İmar Planı Yapımı Yeterlilik Belgesi)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Planlama Ekibinin</w:t>
            </w:r>
            <w:r w:rsidR="009D7288">
              <w:rPr>
                <w:w w:val="105"/>
                <w:sz w:val="19"/>
              </w:rPr>
              <w:t xml:space="preserve"> Diploma Örnekleri (Kentsel Sit</w:t>
            </w:r>
            <w:r>
              <w:rPr>
                <w:w w:val="105"/>
                <w:sz w:val="19"/>
              </w:rPr>
              <w:t>:</w:t>
            </w:r>
            <w:r w:rsidR="009D7288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Ş. Plancısı, Rest. Mimar, Pey. Mimarı, Sanat Tarihçisi, Sosyolog)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5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 w:rsidP="008D4A08">
            <w:pPr>
              <w:pStyle w:val="TableParagraph"/>
              <w:spacing w:line="185" w:lineRule="exact"/>
              <w:ind w:right="-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(Arkeolojik Sit: Şehir Plancısı, Restoratör Mimar, Arkeolog, Sosyolog) (Tarihi Sit: Şehir Plancısı, Mimar, Tarihçi, Sosyolo</w:t>
            </w:r>
            <w:r w:rsidR="008D4A08">
              <w:rPr>
                <w:w w:val="105"/>
                <w:sz w:val="19"/>
              </w:rPr>
              <w:t>g)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5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İmar Planı Paftaları (planlama ekibince imzalı)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Plan Araştırma Raporu (planlama ekibince imzalı)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Plan Açıklama Raporu (planlama ekibince imzalı)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199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2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Kurum Görüşleri (Araştırma Rapor ekine kurum üst yazıları ve paftaları olacak)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199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2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 w:rsidP="0093360F">
            <w:pPr>
              <w:pStyle w:val="TableParagraph"/>
              <w:spacing w:line="180" w:lineRule="exact"/>
              <w:ind w:right="-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Jeolojik Jeoteknik Etüt (1.ve 2.Der Arkeolojik Sitlerde gözl</w:t>
            </w:r>
            <w:r w:rsidR="000A712A">
              <w:rPr>
                <w:w w:val="105"/>
                <w:sz w:val="19"/>
              </w:rPr>
              <w:t>emsel, diğer alanlarda Kurul izinl</w:t>
            </w:r>
            <w:r>
              <w:rPr>
                <w:w w:val="105"/>
                <w:sz w:val="19"/>
              </w:rPr>
              <w:t>i sondaj sonucuna dayanan etüt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Plan ve Eklerinin Yüklendiği CD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5" w:line="186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Belediye/İlgili İdare Meclisi Kararı (Kurulda görüşülmesinin uygun olduğuna dair)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Koruma Amaçlı İmar Planının / Revizyonunun incelenmesi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04"/>
              <w:ind w:left="1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04" w:line="259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Koruma Amaçlı İmar Planı</w:t>
            </w:r>
          </w:p>
          <w:p w:rsidR="00561144" w:rsidRDefault="00735340">
            <w:pPr>
              <w:pStyle w:val="TableParagraph"/>
              <w:spacing w:before="2" w:line="259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Değişikliği (Parsel ölçeğinde veya</w:t>
            </w:r>
          </w:p>
          <w:p w:rsidR="00561144" w:rsidRDefault="00735340">
            <w:pPr>
              <w:pStyle w:val="TableParagraph"/>
              <w:spacing w:before="1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kısmi)</w:t>
            </w:r>
          </w:p>
        </w:tc>
        <w:tc>
          <w:tcPr>
            <w:tcW w:w="109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1988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204"/>
              <w:ind w:left="735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 w:rsidTr="008D4A08">
        <w:trPr>
          <w:trHeight w:val="184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2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65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Başvuru (müellifi tarafından 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43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20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2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İmar Planı Paftaları (Konu İmar hattı değ</w:t>
            </w:r>
            <w:r w:rsidR="000A712A">
              <w:rPr>
                <w:w w:val="105"/>
                <w:sz w:val="19"/>
              </w:rPr>
              <w:t xml:space="preserve">işikliği, tescil taraması ise Şehir </w:t>
            </w:r>
            <w:r>
              <w:rPr>
                <w:w w:val="105"/>
                <w:sz w:val="19"/>
              </w:rPr>
              <w:t>Plancısı imzası yeterlidir Kat artırımı, fonksiyon</w:t>
            </w:r>
          </w:p>
          <w:p w:rsidR="00561144" w:rsidRDefault="00735340">
            <w:pPr>
              <w:pStyle w:val="TableParagraph"/>
              <w:spacing w:before="32" w:line="197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değişikliği vs</w:t>
            </w:r>
            <w:r w:rsidR="008D4A08">
              <w:rPr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 xml:space="preserve"> ise tüm planlama ekibi imzalayacaktır)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342"/>
              <w:rPr>
                <w:sz w:val="19"/>
              </w:rPr>
            </w:pPr>
            <w:r>
              <w:rPr>
                <w:w w:val="105"/>
                <w:sz w:val="19"/>
              </w:rPr>
              <w:t>Plan Araştırma Raporu (planlama ekibince imzalı)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342"/>
              <w:rPr>
                <w:sz w:val="19"/>
              </w:rPr>
            </w:pPr>
            <w:r>
              <w:rPr>
                <w:w w:val="105"/>
                <w:sz w:val="19"/>
              </w:rPr>
              <w:t>Plan ve Eklerinin Yüklendiği CD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5" w:line="186" w:lineRule="exact"/>
              <w:ind w:left="342"/>
              <w:rPr>
                <w:sz w:val="19"/>
              </w:rPr>
            </w:pPr>
            <w:r>
              <w:rPr>
                <w:w w:val="105"/>
                <w:sz w:val="19"/>
              </w:rPr>
              <w:t>Belediye/İlgili İdare Meclisi Kararı (Kurulda görüşülmesinin uygun olduğuna dair)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Koruma Amaçlı İmar Planının değişikliğinin incelenmesi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 w:rsidR="00561144" w:rsidRDefault="00735340">
            <w:pPr>
              <w:pStyle w:val="TableParagraph"/>
              <w:spacing w:before="1" w:line="259" w:lineRule="auto"/>
              <w:ind w:left="322" w:right="263"/>
              <w:jc w:val="center"/>
              <w:rPr>
                <w:sz w:val="24"/>
              </w:rPr>
            </w:pPr>
            <w:r>
              <w:rPr>
                <w:sz w:val="24"/>
              </w:rPr>
              <w:t>İmar Planı Ve Değişikliği (Tescilli Yapı Parseli Veya Korunma Alanında)</w:t>
            </w:r>
          </w:p>
        </w:tc>
        <w:tc>
          <w:tcPr>
            <w:tcW w:w="109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1988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 w:rsidTr="008D4A08">
        <w:trPr>
          <w:trHeight w:val="22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202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Mevcut İmar Planı Paftası (plan değişikliği için)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Öneri İmar Planı Paftası ve Plan Açıklama Raporu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5" w:line="186" w:lineRule="exact"/>
              <w:ind w:left="342"/>
              <w:rPr>
                <w:sz w:val="19"/>
              </w:rPr>
            </w:pPr>
            <w:r>
              <w:rPr>
                <w:w w:val="105"/>
                <w:sz w:val="19"/>
              </w:rPr>
              <w:t>Belediye/İlgili İdare Meclisi Kararı (Kurulda görüşülmesinin uygun olduğuna dair)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İmar Planının değişikliğinin incelenmesi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  <w:tc>
          <w:tcPr>
            <w:tcW w:w="10134" w:type="dxa"/>
            <w:tcBorders>
              <w:top w:val="nil"/>
              <w:left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37"/>
        </w:trPr>
        <w:tc>
          <w:tcPr>
            <w:tcW w:w="521" w:type="dxa"/>
            <w:vMerge w:val="restart"/>
            <w:tcBorders>
              <w:bottom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20"/>
              </w:rPr>
            </w:pPr>
          </w:p>
        </w:tc>
        <w:tc>
          <w:tcPr>
            <w:tcW w:w="109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204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1988" w:type="dxa"/>
            <w:vMerge w:val="restart"/>
            <w:tcBorders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20"/>
              </w:rPr>
            </w:pPr>
          </w:p>
        </w:tc>
      </w:tr>
      <w:tr w:rsidR="00561144" w:rsidTr="008D4A08">
        <w:trPr>
          <w:trHeight w:val="281"/>
        </w:trPr>
        <w:tc>
          <w:tcPr>
            <w:tcW w:w="52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20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30"/>
              <w:ind w:left="243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 w:rsidTr="008D4A08">
        <w:trPr>
          <w:trHeight w:val="266"/>
        </w:trPr>
        <w:tc>
          <w:tcPr>
            <w:tcW w:w="52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61144" w:rsidRDefault="00561144">
            <w:pPr>
              <w:pStyle w:val="TableParagraph"/>
              <w:rPr>
                <w:sz w:val="18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30" w:line="216" w:lineRule="exact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Planlama Ekibinin Diploma Örnekleri (Alanın niteliğine göre teknik şartnamedeki branşlar)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</w:tbl>
    <w:p w:rsidR="00561144" w:rsidRDefault="00561144">
      <w:pPr>
        <w:rPr>
          <w:sz w:val="2"/>
          <w:szCs w:val="2"/>
        </w:rPr>
        <w:sectPr w:rsidR="00561144">
          <w:pgSz w:w="16840" w:h="23810"/>
          <w:pgMar w:top="280" w:right="140" w:bottom="0" w:left="940" w:header="708" w:footer="708" w:gutter="0"/>
          <w:cols w:space="708"/>
        </w:sectPr>
      </w:pPr>
    </w:p>
    <w:tbl>
      <w:tblPr>
        <w:tblStyle w:val="TableNormal"/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90"/>
        <w:gridCol w:w="10794"/>
        <w:gridCol w:w="2144"/>
      </w:tblGrid>
      <w:tr w:rsidR="00561144">
        <w:trPr>
          <w:trHeight w:val="248"/>
        </w:trPr>
        <w:tc>
          <w:tcPr>
            <w:tcW w:w="521" w:type="dxa"/>
            <w:vMerge w:val="restart"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92" w:line="259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Çevre Düzenleme Projeleri (Ören Yerleri İçin)</w:t>
            </w: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27" w:line="202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Çevre Düzenleme Projesi (Proje ekibince imzalı, Bakanlığımız ilgili biriminin görüşü)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561144" w:rsidRDefault="0073534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90 Gün</w:t>
            </w: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Çevre Düzenleme Projesi Notları ve Proje Teknik Raporu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Proje ve Eklerinin Yüklendiği CD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1099"/>
              <w:rPr>
                <w:sz w:val="19"/>
              </w:rPr>
            </w:pPr>
            <w:r>
              <w:rPr>
                <w:w w:val="105"/>
                <w:sz w:val="19"/>
              </w:rPr>
              <w:t>Çevre Düzenleme Projesinin incelenmesi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61144" w:rsidRDefault="008D4A08">
            <w:pPr>
              <w:pStyle w:val="TableParagraph"/>
              <w:spacing w:before="1" w:line="259" w:lineRule="auto"/>
              <w:ind w:left="85" w:right="26" w:firstLine="1"/>
              <w:jc w:val="center"/>
              <w:rPr>
                <w:sz w:val="24"/>
              </w:rPr>
            </w:pPr>
            <w:r>
              <w:rPr>
                <w:sz w:val="24"/>
              </w:rPr>
              <w:t>Tevhit</w:t>
            </w:r>
            <w:r w:rsidR="00735340">
              <w:rPr>
                <w:sz w:val="24"/>
              </w:rPr>
              <w:t xml:space="preserve">, İfraz, Yola Terk, Yoldan </w:t>
            </w:r>
            <w:r w:rsidR="00735340">
              <w:rPr>
                <w:spacing w:val="-3"/>
                <w:sz w:val="24"/>
              </w:rPr>
              <w:t xml:space="preserve">İhdas </w:t>
            </w:r>
            <w:r w:rsidR="00735340">
              <w:rPr>
                <w:sz w:val="24"/>
              </w:rPr>
              <w:t>talepleri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(İlgili yerel yönetim tarafından yapılacak)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Durumu Belgesi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Değişiklik Bildirimine İlişkin Folyo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Encümen kararı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Kadastro Paftası, Hâlihazır Harita, 1/1000 Ölçekli İmar Planı Paftası ve İlgili Plan Hükümleri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1099"/>
              <w:rPr>
                <w:sz w:val="19"/>
              </w:rPr>
            </w:pPr>
            <w:r>
              <w:rPr>
                <w:w w:val="105"/>
                <w:sz w:val="19"/>
              </w:rPr>
              <w:t>Çevre Düzenleme Projesinin incelenmesi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Cins, Fonksiyon İşlev değişiklikleri talepleri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(İlgili yerel yönetim tarafından yapılacak)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Durumu Belgesi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Kadastro Paftası, Hâlihazır Harita, 1/1000 Ölçekli İmar Planı Paftası ve İlgili Plan Hükümleri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Yapının yasal durumuna ilişkin belge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99"/>
              <w:rPr>
                <w:sz w:val="19"/>
              </w:rPr>
            </w:pPr>
            <w:r>
              <w:rPr>
                <w:w w:val="105"/>
                <w:sz w:val="19"/>
              </w:rPr>
              <w:t>Cins değişikliği evraklarının ve geçmişinin incelenmesi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Satış Kiralama, İrtifak hakkı vb</w:t>
            </w:r>
            <w:r w:rsidR="008D4A08">
              <w:rPr>
                <w:sz w:val="24"/>
              </w:rPr>
              <w:t>.</w:t>
            </w:r>
            <w:r>
              <w:rPr>
                <w:sz w:val="24"/>
              </w:rPr>
              <w:t xml:space="preserve"> talepleri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 ile)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Durumu Belgesi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Gerekçesi ve kullanım amacı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Kadastro Paftası, Çaplı tas</w:t>
            </w:r>
            <w:r w:rsidR="000A712A">
              <w:rPr>
                <w:w w:val="105"/>
                <w:sz w:val="19"/>
              </w:rPr>
              <w:t>a</w:t>
            </w:r>
            <w:r>
              <w:rPr>
                <w:w w:val="105"/>
                <w:sz w:val="19"/>
              </w:rPr>
              <w:t>rruf vesikası, Hâlihazır Harita, 1/1000 Ölçekli İmar Planı Paftası ve İlgili Plan Hükümleri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Yapının yasal durumuna ilişkin belge (Taşınmazda yapı varsa)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Taşınmazın geçmişinin incelenmesi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dağıtımı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spacing w:before="1" w:line="259" w:lineRule="auto"/>
              <w:ind w:left="390" w:right="33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İzinsiz </w:t>
            </w:r>
            <w:r>
              <w:rPr>
                <w:spacing w:val="-1"/>
                <w:sz w:val="24"/>
              </w:rPr>
              <w:t>Uygulamalar</w:t>
            </w:r>
          </w:p>
          <w:p w:rsidR="00561144" w:rsidRDefault="00735340">
            <w:pPr>
              <w:pStyle w:val="TableParagraph"/>
              <w:spacing w:before="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hakkında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talepler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61144" w:rsidRDefault="00735340">
            <w:pPr>
              <w:pStyle w:val="TableParagraph"/>
              <w:spacing w:before="1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İlgili yerel yönetim tarafından hazırlanmış teknik rapor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Ruhsat ve eki projesi (Tescilsiz yapılar için)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 Belgesi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Halihazır harita, İmar Durumu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ilgili yerlere dağıtımı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155" w:line="259" w:lineRule="auto"/>
              <w:ind w:left="199" w:right="-20" w:firstLine="120"/>
              <w:rPr>
                <w:sz w:val="24"/>
              </w:rPr>
            </w:pPr>
            <w:r>
              <w:rPr>
                <w:sz w:val="24"/>
              </w:rPr>
              <w:t>Kurum</w:t>
            </w:r>
            <w:r w:rsidR="000A712A">
              <w:rPr>
                <w:sz w:val="24"/>
              </w:rPr>
              <w:t xml:space="preserve"> görüşü talepleri (Alt/Üst yapı, </w:t>
            </w:r>
            <w:r>
              <w:rPr>
                <w:sz w:val="24"/>
              </w:rPr>
              <w:t xml:space="preserve">Tesis, taş ocağı, </w:t>
            </w:r>
            <w:r w:rsidR="000A712A">
              <w:rPr>
                <w:sz w:val="24"/>
              </w:rPr>
              <w:t>ÇED</w:t>
            </w:r>
            <w:r>
              <w:rPr>
                <w:sz w:val="24"/>
              </w:rPr>
              <w:t>, sulak</w:t>
            </w:r>
          </w:p>
          <w:p w:rsidR="00561144" w:rsidRDefault="000A712A">
            <w:pPr>
              <w:pStyle w:val="TableParagraph"/>
              <w:spacing w:before="4" w:line="259" w:lineRule="auto"/>
              <w:ind w:left="484" w:right="-20" w:hanging="337"/>
              <w:rPr>
                <w:sz w:val="24"/>
              </w:rPr>
            </w:pPr>
            <w:r>
              <w:rPr>
                <w:sz w:val="24"/>
              </w:rPr>
              <w:t>alan, maden</w:t>
            </w:r>
            <w:r w:rsidR="00735340">
              <w:rPr>
                <w:sz w:val="24"/>
              </w:rPr>
              <w:t>, osb, baz ist.</w:t>
            </w:r>
            <w:r w:rsidR="008D4A08">
              <w:rPr>
                <w:sz w:val="24"/>
              </w:rPr>
              <w:t xml:space="preserve"> </w:t>
            </w:r>
            <w:r w:rsidR="00735340">
              <w:rPr>
                <w:sz w:val="24"/>
              </w:rPr>
              <w:t>vb.)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6D2B5D" w:rsidRDefault="006D2B5D">
            <w:pPr>
              <w:pStyle w:val="TableParagraph"/>
              <w:ind w:left="731"/>
              <w:rPr>
                <w:sz w:val="24"/>
              </w:rPr>
            </w:pPr>
          </w:p>
          <w:p w:rsidR="006D2B5D" w:rsidRDefault="006D2B5D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 xml:space="preserve">30 Gün </w:t>
            </w:r>
          </w:p>
          <w:p w:rsidR="00561144" w:rsidRPr="006D2B5D" w:rsidRDefault="00561144">
            <w:pPr>
              <w:pStyle w:val="TableParagraph"/>
              <w:ind w:left="731"/>
              <w:rPr>
                <w:color w:val="FF0000"/>
                <w:sz w:val="24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Uygulama talebine ilişkin Teknik rapor, pafta, belge, bilgi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Kadastro Paftası ve Halihazır harita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1" w:lineRule="exact"/>
              <w:ind w:left="1099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 ve İlgili Plan Hükümleri (Varsa)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 w:rsidP="00D913D2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alınması, alınan kararının ilgili yerlere dağıtımı (</w:t>
            </w:r>
            <w:r w:rsidR="00D913D2">
              <w:rPr>
                <w:w w:val="105"/>
                <w:sz w:val="19"/>
              </w:rPr>
              <w:t>Gerekmesi halinde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183" w:right="126" w:firstLine="4"/>
              <w:jc w:val="center"/>
              <w:rPr>
                <w:sz w:val="24"/>
              </w:rPr>
            </w:pPr>
            <w:r>
              <w:rPr>
                <w:sz w:val="24"/>
              </w:rPr>
              <w:t>Mai</w:t>
            </w:r>
            <w:r w:rsidR="000A712A">
              <w:rPr>
                <w:sz w:val="24"/>
              </w:rPr>
              <w:t>l-</w:t>
            </w:r>
            <w:r>
              <w:rPr>
                <w:sz w:val="24"/>
              </w:rPr>
              <w:t>i İnhidam Durumundaki Yapılar hakkında talepler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164" w:right="73" w:firstLine="25"/>
              <w:rPr>
                <w:sz w:val="24"/>
              </w:rPr>
            </w:pPr>
            <w:r>
              <w:rPr>
                <w:sz w:val="24"/>
              </w:rPr>
              <w:t>30 Gün (İlk Kurul Toplantısına alınır)</w:t>
            </w: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Mai</w:t>
            </w:r>
            <w:r w:rsidR="000A712A">
              <w:rPr>
                <w:w w:val="105"/>
                <w:sz w:val="19"/>
              </w:rPr>
              <w:t>l-</w:t>
            </w:r>
            <w:r>
              <w:rPr>
                <w:w w:val="105"/>
                <w:sz w:val="19"/>
              </w:rPr>
              <w:t>i İnhidam Raporu ve Fotoğraf Albümü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 Belgesi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İlgili yerel yönetim tarafından hazırlanmış teknik rapor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ilgili yerlere dağıtımı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61" w:line="259" w:lineRule="auto"/>
              <w:ind w:left="58" w:right="552"/>
              <w:rPr>
                <w:sz w:val="24"/>
              </w:rPr>
            </w:pPr>
            <w:r>
              <w:rPr>
                <w:sz w:val="24"/>
              </w:rPr>
              <w:t>Bilgi Edinme Başvuruları, Dilekçe hakkı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</w:tcBorders>
          </w:tcPr>
          <w:p w:rsidR="00561144" w:rsidRDefault="00561144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561144" w:rsidRDefault="0073534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2.Kurul Müdürlüğü uzmanlarınca hazırlanması gerekli belgeler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15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5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Uzman raporu ve cevap yazısı.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97"/>
              <w:ind w:left="1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before="197"/>
              <w:ind w:left="89"/>
              <w:rPr>
                <w:sz w:val="24"/>
              </w:rPr>
            </w:pPr>
            <w:r>
              <w:rPr>
                <w:sz w:val="24"/>
              </w:rPr>
              <w:t>İtirazlar, Şikayetler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tcBorders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11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1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22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203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2.Kurul Müdürlüğü uzmanlarınca hazırlanması gerekli belgeler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735340">
            <w:pPr>
              <w:pStyle w:val="TableParagraph"/>
              <w:spacing w:line="203" w:lineRule="exact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05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5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Konu ile ilgili b</w:t>
            </w:r>
            <w:r w:rsidR="000A712A">
              <w:rPr>
                <w:w w:val="105"/>
                <w:sz w:val="19"/>
              </w:rPr>
              <w:t>i</w:t>
            </w:r>
            <w:r>
              <w:rPr>
                <w:w w:val="105"/>
                <w:sz w:val="19"/>
              </w:rPr>
              <w:t>lgi ve belgelerin toplanması ve incelenmesi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07"/>
        </w:trPr>
        <w:tc>
          <w:tcPr>
            <w:tcW w:w="521" w:type="dxa"/>
            <w:vMerge w:val="restart"/>
            <w:tcBorders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61144" w:rsidRDefault="0073534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561144" w:rsidRDefault="00735340">
            <w:pPr>
              <w:pStyle w:val="TableParagraph"/>
              <w:spacing w:line="259" w:lineRule="auto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Sit Alanında yıkım izni, hafriyat, bitki vb</w:t>
            </w:r>
            <w:r w:rsidR="008D4A08">
              <w:rPr>
                <w:sz w:val="24"/>
              </w:rPr>
              <w:t>.</w:t>
            </w:r>
            <w:r>
              <w:rPr>
                <w:sz w:val="24"/>
              </w:rPr>
              <w:t xml:space="preserve"> temizlik, ağaç kesim, budama, arkeolojik sondaj talepleri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7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6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Güncel Mülkiyet Durumu Belgesi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08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2.Diğer ilgili kurumlar tarafından hazırlanması gerekli belgeler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15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Malik veya Yetkili Kurum görüşü (Alanın veya talebin özelliğine göre Orman, Çevre ve Şehircilik, Müze, Vakıflar vs.)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561144" w:rsidRDefault="00735340">
            <w:pPr>
              <w:pStyle w:val="TableParagraph"/>
              <w:spacing w:before="84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08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8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Kadastro Paftası ve Halihazır harita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195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75" w:lineRule="exact"/>
              <w:ind w:left="1099"/>
              <w:rPr>
                <w:sz w:val="19"/>
              </w:rPr>
            </w:pPr>
            <w:r>
              <w:rPr>
                <w:w w:val="105"/>
                <w:sz w:val="19"/>
              </w:rPr>
              <w:t>1/1000 Ölçekli İmar Planı Paftası ve İlgili Plan Hükümleri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2"/>
              </w:rPr>
            </w:pPr>
          </w:p>
        </w:tc>
      </w:tr>
      <w:tr w:rsidR="00561144">
        <w:trPr>
          <w:trHeight w:val="20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16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6" w:lineRule="exact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Konu ile ilgili b</w:t>
            </w:r>
            <w:r w:rsidR="000A712A">
              <w:rPr>
                <w:w w:val="105"/>
                <w:sz w:val="19"/>
              </w:rPr>
              <w:t>i</w:t>
            </w:r>
            <w:r>
              <w:rPr>
                <w:w w:val="105"/>
                <w:sz w:val="19"/>
              </w:rPr>
              <w:t>lgi ve belgelerin toplanması ve incelenmesi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10"/>
        </w:trPr>
        <w:tc>
          <w:tcPr>
            <w:tcW w:w="521" w:type="dxa"/>
            <w:vMerge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190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Uzman raporu ve Fotoğraflar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14"/>
              </w:rPr>
            </w:pPr>
          </w:p>
        </w:tc>
      </w:tr>
      <w:tr w:rsidR="00561144">
        <w:trPr>
          <w:trHeight w:val="237"/>
        </w:trPr>
        <w:tc>
          <w:tcPr>
            <w:tcW w:w="521" w:type="dxa"/>
            <w:vMerge w:val="restart"/>
            <w:tcBorders>
              <w:bottom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1144" w:rsidRDefault="0056114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61144" w:rsidRDefault="00735340">
            <w:pPr>
              <w:pStyle w:val="TableParagraph"/>
              <w:spacing w:before="1" w:line="134" w:lineRule="exact"/>
              <w:ind w:left="14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9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561144" w:rsidRDefault="00735340">
            <w:pPr>
              <w:pStyle w:val="TableParagraph"/>
              <w:spacing w:line="300" w:lineRule="atLeast"/>
              <w:ind w:left="58"/>
              <w:rPr>
                <w:sz w:val="24"/>
              </w:rPr>
            </w:pPr>
            <w:r>
              <w:rPr>
                <w:sz w:val="24"/>
              </w:rPr>
              <w:t>Karar düzeltme veya karar iptali</w:t>
            </w:r>
          </w:p>
        </w:tc>
        <w:tc>
          <w:tcPr>
            <w:tcW w:w="107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line="204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1.Başvuru sahibince hazırlanması gerekli belgeler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  <w:bottom w:val="nil"/>
            </w:tcBorders>
          </w:tcPr>
          <w:p w:rsidR="00561144" w:rsidRDefault="0056114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61144" w:rsidRDefault="00735340" w:rsidP="00D913D2">
            <w:pPr>
              <w:pStyle w:val="TableParagraph"/>
              <w:spacing w:before="100" w:beforeAutospacing="1" w:line="134" w:lineRule="exact"/>
              <w:ind w:left="731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561144">
        <w:trPr>
          <w:trHeight w:val="276"/>
        </w:trPr>
        <w:tc>
          <w:tcPr>
            <w:tcW w:w="52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30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Başvuru (Kimlik ve adres bilgileri)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  <w:tr w:rsidR="00561144">
        <w:trPr>
          <w:trHeight w:val="271"/>
        </w:trPr>
        <w:tc>
          <w:tcPr>
            <w:tcW w:w="52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  <w:tc>
          <w:tcPr>
            <w:tcW w:w="10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25"/>
              <w:ind w:left="1049"/>
              <w:rPr>
                <w:sz w:val="19"/>
              </w:rPr>
            </w:pPr>
            <w:r>
              <w:rPr>
                <w:w w:val="105"/>
                <w:sz w:val="19"/>
              </w:rPr>
              <w:t>Mülkiyet Durum Belgesi,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561144" w:rsidRDefault="00561144">
            <w:pPr>
              <w:rPr>
                <w:sz w:val="2"/>
                <w:szCs w:val="2"/>
              </w:rPr>
            </w:pPr>
          </w:p>
        </w:tc>
      </w:tr>
    </w:tbl>
    <w:p w:rsidR="00561144" w:rsidRDefault="00561144">
      <w:pPr>
        <w:rPr>
          <w:sz w:val="2"/>
          <w:szCs w:val="2"/>
        </w:rPr>
        <w:sectPr w:rsidR="00561144">
          <w:pgSz w:w="16840" w:h="23810"/>
          <w:pgMar w:top="280" w:right="1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90"/>
        <w:gridCol w:w="10789"/>
        <w:gridCol w:w="2148"/>
      </w:tblGrid>
      <w:tr w:rsidR="00561144">
        <w:trPr>
          <w:trHeight w:val="785"/>
        </w:trPr>
        <w:tc>
          <w:tcPr>
            <w:tcW w:w="521" w:type="dxa"/>
            <w:tcBorders>
              <w:top w:val="nil"/>
              <w:righ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141"/>
              <w:ind w:left="58"/>
              <w:rPr>
                <w:sz w:val="24"/>
              </w:rPr>
            </w:pPr>
            <w:r>
              <w:rPr>
                <w:sz w:val="24"/>
              </w:rPr>
              <w:t>talepleri</w:t>
            </w:r>
          </w:p>
        </w:tc>
        <w:tc>
          <w:tcPr>
            <w:tcW w:w="107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1144" w:rsidRDefault="00735340">
            <w:pPr>
              <w:pStyle w:val="TableParagraph"/>
              <w:spacing w:before="10" w:line="309" w:lineRule="auto"/>
              <w:ind w:left="999" w:right="5319" w:hanging="947"/>
              <w:rPr>
                <w:sz w:val="19"/>
              </w:rPr>
            </w:pPr>
            <w:r>
              <w:rPr>
                <w:w w:val="105"/>
                <w:sz w:val="19"/>
              </w:rPr>
              <w:t>3.Kurul Müdürlüğü uzmanlarınca hazırlanması gerekli belgeler Uzman raporu ve Fotoğraflar</w:t>
            </w:r>
          </w:p>
          <w:p w:rsidR="00561144" w:rsidRDefault="00735340">
            <w:pPr>
              <w:pStyle w:val="TableParagraph"/>
              <w:spacing w:line="191" w:lineRule="exact"/>
              <w:ind w:left="999"/>
              <w:rPr>
                <w:sz w:val="19"/>
              </w:rPr>
            </w:pPr>
            <w:r>
              <w:rPr>
                <w:w w:val="105"/>
                <w:sz w:val="19"/>
              </w:rPr>
              <w:t>Kurul Gündemine alınması ve alınan kurul kararının ilgili yerlere dağıtımı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</w:tcBorders>
          </w:tcPr>
          <w:p w:rsidR="00561144" w:rsidRDefault="00561144">
            <w:pPr>
              <w:pStyle w:val="TableParagraph"/>
              <w:rPr>
                <w:sz w:val="18"/>
              </w:rPr>
            </w:pPr>
          </w:p>
        </w:tc>
      </w:tr>
    </w:tbl>
    <w:p w:rsidR="00561144" w:rsidRDefault="00735340">
      <w:pPr>
        <w:pStyle w:val="GvdeMetni"/>
        <w:spacing w:before="0" w:line="160" w:lineRule="exact"/>
        <w:ind w:left="490"/>
      </w:pPr>
      <w:r>
        <w:t>Başvuru esnasında yukarıda belirtilen belgelerin dışında belge istenmesi, eksiksiz belge ile başvuru yapılmasına rağmen hizmetin belirtilen sürede tamamlanmaması veya yukarıdaki tabloda bazı hizmetlerin</w:t>
      </w:r>
    </w:p>
    <w:p w:rsidR="00561144" w:rsidRDefault="00735340">
      <w:pPr>
        <w:pStyle w:val="GvdeMetni"/>
        <w:ind w:left="177"/>
      </w:pPr>
      <w:r>
        <w:t>bulunmadığının tespiti durumunda ilk müracaat yerine başvurunuz.</w:t>
      </w:r>
    </w:p>
    <w:p w:rsidR="00561144" w:rsidRDefault="00735340">
      <w:pPr>
        <w:tabs>
          <w:tab w:val="left" w:pos="7009"/>
        </w:tabs>
        <w:spacing w:before="32"/>
        <w:ind w:left="698"/>
        <w:rPr>
          <w:b/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 xml:space="preserve">   </w:t>
      </w:r>
      <w:r>
        <w:rPr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İlk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Müracaat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Yeri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İkinci Müracaat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Yeri</w:t>
      </w:r>
    </w:p>
    <w:p w:rsidR="00561144" w:rsidRDefault="00735340">
      <w:pPr>
        <w:pStyle w:val="GvdeMetni"/>
        <w:tabs>
          <w:tab w:val="left" w:pos="1237"/>
          <w:tab w:val="left" w:pos="6798"/>
          <w:tab w:val="left" w:pos="7337"/>
        </w:tabs>
      </w:pPr>
      <w:r>
        <w:t>İsim</w:t>
      </w:r>
      <w:r>
        <w:tab/>
        <w:t>:</w:t>
      </w:r>
      <w:r>
        <w:rPr>
          <w:spacing w:val="-4"/>
        </w:rPr>
        <w:t xml:space="preserve"> </w:t>
      </w:r>
      <w:r w:rsidR="00B227C2">
        <w:t>Mustafa KAYMAK</w:t>
      </w:r>
      <w:r>
        <w:tab/>
        <w:t xml:space="preserve"> İsim</w:t>
      </w:r>
      <w:r>
        <w:tab/>
        <w:t>: Ebru AKYOL</w:t>
      </w:r>
      <w:r>
        <w:rPr>
          <w:spacing w:val="-2"/>
        </w:rPr>
        <w:t xml:space="preserve"> </w:t>
      </w:r>
      <w:r>
        <w:t>ZOR</w:t>
      </w:r>
    </w:p>
    <w:p w:rsidR="00561144" w:rsidRDefault="00735340">
      <w:pPr>
        <w:pStyle w:val="GvdeMetni"/>
        <w:tabs>
          <w:tab w:val="left" w:pos="6882"/>
        </w:tabs>
      </w:pPr>
      <w:r>
        <w:t>Unvan : Bölge</w:t>
      </w:r>
      <w:r>
        <w:rPr>
          <w:spacing w:val="-12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Müdürü                                                                                       Unvan : Kurullar Dairesi</w:t>
      </w:r>
      <w:r>
        <w:rPr>
          <w:spacing w:val="-5"/>
        </w:rPr>
        <w:t xml:space="preserve"> </w:t>
      </w:r>
      <w:r>
        <w:t>Başkanı</w:t>
      </w:r>
    </w:p>
    <w:p w:rsidR="00561144" w:rsidRDefault="00735340">
      <w:pPr>
        <w:pStyle w:val="GvdeMetni"/>
        <w:tabs>
          <w:tab w:val="left" w:pos="1139"/>
          <w:tab w:val="left" w:pos="3838"/>
          <w:tab w:val="left" w:pos="6827"/>
          <w:tab w:val="left" w:pos="6903"/>
          <w:tab w:val="left" w:pos="9045"/>
        </w:tabs>
        <w:spacing w:before="19" w:line="264" w:lineRule="auto"/>
        <w:ind w:right="4755"/>
      </w:pPr>
      <w:proofErr w:type="gramStart"/>
      <w:r>
        <w:t xml:space="preserve">Adres : </w:t>
      </w:r>
      <w:r w:rsidR="00B227C2">
        <w:t>Kale</w:t>
      </w:r>
      <w:proofErr w:type="gramEnd"/>
      <w:r w:rsidR="00B227C2">
        <w:t xml:space="preserve"> </w:t>
      </w:r>
      <w:proofErr w:type="spellStart"/>
      <w:r w:rsidR="00B227C2">
        <w:t>Mh</w:t>
      </w:r>
      <w:proofErr w:type="spellEnd"/>
      <w:r w:rsidR="00B227C2">
        <w:t xml:space="preserve">. Konya </w:t>
      </w:r>
      <w:proofErr w:type="spellStart"/>
      <w:r w:rsidR="00B227C2">
        <w:t>Sk</w:t>
      </w:r>
      <w:proofErr w:type="spellEnd"/>
      <w:r w:rsidR="00B227C2">
        <w:t>. No:46</w:t>
      </w:r>
      <w:r>
        <w:tab/>
      </w:r>
      <w:r w:rsidR="00B227C2">
        <w:t xml:space="preserve">                                                                   </w:t>
      </w:r>
      <w:proofErr w:type="gramStart"/>
      <w:r>
        <w:t>Adres : Kültür</w:t>
      </w:r>
      <w:proofErr w:type="gramEnd"/>
      <w:r>
        <w:t xml:space="preserve"> Varlıkları </w:t>
      </w:r>
      <w:r w:rsidR="00B227C2">
        <w:t xml:space="preserve">ve Müz. Gen. </w:t>
      </w:r>
      <w:proofErr w:type="spellStart"/>
      <w:r w:rsidR="00B227C2">
        <w:t>Müd</w:t>
      </w:r>
      <w:proofErr w:type="spellEnd"/>
      <w:r w:rsidR="00B227C2">
        <w:t xml:space="preserve">. Ulus/ANK. </w:t>
      </w:r>
      <w:proofErr w:type="spellStart"/>
      <w:r w:rsidR="00B227C2">
        <w:t>Tlf</w:t>
      </w:r>
      <w:proofErr w:type="spellEnd"/>
      <w:r w:rsidR="00B227C2">
        <w:t>: (0312) 311 41</w:t>
      </w:r>
      <w:bookmarkStart w:id="0" w:name="_GoBack"/>
      <w:bookmarkEnd w:id="0"/>
      <w:r w:rsidR="00B227C2">
        <w:t>95- 310 4296</w:t>
      </w:r>
      <w:r>
        <w:tab/>
      </w:r>
      <w:r w:rsidR="00B227C2">
        <w:t xml:space="preserve">                                                                   </w:t>
      </w:r>
      <w:proofErr w:type="spellStart"/>
      <w:r>
        <w:t>Tlf</w:t>
      </w:r>
      <w:proofErr w:type="spellEnd"/>
      <w:r>
        <w:t>. : (+90 312) 310</w:t>
      </w:r>
      <w:r>
        <w:rPr>
          <w:spacing w:val="-1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64</w:t>
      </w:r>
      <w:r>
        <w:tab/>
        <w:t>Faks: (+90 312) 310 91</w:t>
      </w:r>
      <w:r>
        <w:rPr>
          <w:spacing w:val="-14"/>
        </w:rPr>
        <w:t xml:space="preserve"> </w:t>
      </w:r>
      <w:r>
        <w:t>12</w:t>
      </w:r>
    </w:p>
    <w:sectPr w:rsidR="00561144">
      <w:pgSz w:w="16840" w:h="23810"/>
      <w:pgMar w:top="260" w:right="1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84"/>
    <w:multiLevelType w:val="hybridMultilevel"/>
    <w:tmpl w:val="8D0A2DB4"/>
    <w:lvl w:ilvl="0" w:tplc="A58A304E">
      <w:start w:val="3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en-US" w:bidi="ar-SA"/>
      </w:rPr>
    </w:lvl>
    <w:lvl w:ilvl="1" w:tplc="8B42E592">
      <w:start w:val="1"/>
      <w:numFmt w:val="decimal"/>
      <w:lvlText w:val="%2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C00624D8">
      <w:numFmt w:val="bullet"/>
      <w:lvlText w:val="•"/>
      <w:lvlJc w:val="left"/>
      <w:pPr>
        <w:ind w:left="2085" w:hanging="583"/>
      </w:pPr>
      <w:rPr>
        <w:rFonts w:hint="default"/>
        <w:lang w:val="tr-TR" w:eastAsia="en-US" w:bidi="ar-SA"/>
      </w:rPr>
    </w:lvl>
    <w:lvl w:ilvl="3" w:tplc="CBA65DE6">
      <w:numFmt w:val="bullet"/>
      <w:lvlText w:val="•"/>
      <w:lvlJc w:val="left"/>
      <w:pPr>
        <w:ind w:left="3170" w:hanging="583"/>
      </w:pPr>
      <w:rPr>
        <w:rFonts w:hint="default"/>
        <w:lang w:val="tr-TR" w:eastAsia="en-US" w:bidi="ar-SA"/>
      </w:rPr>
    </w:lvl>
    <w:lvl w:ilvl="4" w:tplc="990E1BCC">
      <w:numFmt w:val="bullet"/>
      <w:lvlText w:val="•"/>
      <w:lvlJc w:val="left"/>
      <w:pPr>
        <w:ind w:left="4256" w:hanging="583"/>
      </w:pPr>
      <w:rPr>
        <w:rFonts w:hint="default"/>
        <w:lang w:val="tr-TR" w:eastAsia="en-US" w:bidi="ar-SA"/>
      </w:rPr>
    </w:lvl>
    <w:lvl w:ilvl="5" w:tplc="A4FA9A8E">
      <w:numFmt w:val="bullet"/>
      <w:lvlText w:val="•"/>
      <w:lvlJc w:val="left"/>
      <w:pPr>
        <w:ind w:left="5341" w:hanging="583"/>
      </w:pPr>
      <w:rPr>
        <w:rFonts w:hint="default"/>
        <w:lang w:val="tr-TR" w:eastAsia="en-US" w:bidi="ar-SA"/>
      </w:rPr>
    </w:lvl>
    <w:lvl w:ilvl="6" w:tplc="E41ECDFE">
      <w:numFmt w:val="bullet"/>
      <w:lvlText w:val="•"/>
      <w:lvlJc w:val="left"/>
      <w:pPr>
        <w:ind w:left="6427" w:hanging="583"/>
      </w:pPr>
      <w:rPr>
        <w:rFonts w:hint="default"/>
        <w:lang w:val="tr-TR" w:eastAsia="en-US" w:bidi="ar-SA"/>
      </w:rPr>
    </w:lvl>
    <w:lvl w:ilvl="7" w:tplc="2CE4A0CE">
      <w:numFmt w:val="bullet"/>
      <w:lvlText w:val="•"/>
      <w:lvlJc w:val="left"/>
      <w:pPr>
        <w:ind w:left="7512" w:hanging="583"/>
      </w:pPr>
      <w:rPr>
        <w:rFonts w:hint="default"/>
        <w:lang w:val="tr-TR" w:eastAsia="en-US" w:bidi="ar-SA"/>
      </w:rPr>
    </w:lvl>
    <w:lvl w:ilvl="8" w:tplc="AE6AC61C">
      <w:numFmt w:val="bullet"/>
      <w:lvlText w:val="•"/>
      <w:lvlJc w:val="left"/>
      <w:pPr>
        <w:ind w:left="8598" w:hanging="583"/>
      </w:pPr>
      <w:rPr>
        <w:rFonts w:hint="default"/>
        <w:lang w:val="tr-TR" w:eastAsia="en-US" w:bidi="ar-SA"/>
      </w:rPr>
    </w:lvl>
  </w:abstractNum>
  <w:abstractNum w:abstractNumId="1">
    <w:nsid w:val="13F676F1"/>
    <w:multiLevelType w:val="hybridMultilevel"/>
    <w:tmpl w:val="7EC4B810"/>
    <w:lvl w:ilvl="0" w:tplc="F15E29AC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tr-TR" w:eastAsia="en-US" w:bidi="ar-SA"/>
      </w:rPr>
    </w:lvl>
    <w:lvl w:ilvl="1" w:tplc="FFF4CC40">
      <w:start w:val="1"/>
      <w:numFmt w:val="decimal"/>
      <w:lvlText w:val="%2."/>
      <w:lvlJc w:val="left"/>
      <w:pPr>
        <w:ind w:left="1049" w:hanging="632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6C009674">
      <w:start w:val="1"/>
      <w:numFmt w:val="decimal"/>
      <w:lvlText w:val="%3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3" w:tplc="61124BDE">
      <w:numFmt w:val="bullet"/>
      <w:lvlText w:val="•"/>
      <w:lvlJc w:val="left"/>
      <w:pPr>
        <w:ind w:left="2256" w:hanging="583"/>
      </w:pPr>
      <w:rPr>
        <w:rFonts w:hint="default"/>
        <w:lang w:val="tr-TR" w:eastAsia="en-US" w:bidi="ar-SA"/>
      </w:rPr>
    </w:lvl>
    <w:lvl w:ilvl="4" w:tplc="00503B40">
      <w:numFmt w:val="bullet"/>
      <w:lvlText w:val="•"/>
      <w:lvlJc w:val="left"/>
      <w:pPr>
        <w:ind w:left="3472" w:hanging="583"/>
      </w:pPr>
      <w:rPr>
        <w:rFonts w:hint="default"/>
        <w:lang w:val="tr-TR" w:eastAsia="en-US" w:bidi="ar-SA"/>
      </w:rPr>
    </w:lvl>
    <w:lvl w:ilvl="5" w:tplc="75361F8C">
      <w:numFmt w:val="bullet"/>
      <w:lvlText w:val="•"/>
      <w:lvlJc w:val="left"/>
      <w:pPr>
        <w:ind w:left="4688" w:hanging="583"/>
      </w:pPr>
      <w:rPr>
        <w:rFonts w:hint="default"/>
        <w:lang w:val="tr-TR" w:eastAsia="en-US" w:bidi="ar-SA"/>
      </w:rPr>
    </w:lvl>
    <w:lvl w:ilvl="6" w:tplc="8B8021CC">
      <w:numFmt w:val="bullet"/>
      <w:lvlText w:val="•"/>
      <w:lvlJc w:val="left"/>
      <w:pPr>
        <w:ind w:left="5904" w:hanging="583"/>
      </w:pPr>
      <w:rPr>
        <w:rFonts w:hint="default"/>
        <w:lang w:val="tr-TR" w:eastAsia="en-US" w:bidi="ar-SA"/>
      </w:rPr>
    </w:lvl>
    <w:lvl w:ilvl="7" w:tplc="01CE8346">
      <w:numFmt w:val="bullet"/>
      <w:lvlText w:val="•"/>
      <w:lvlJc w:val="left"/>
      <w:pPr>
        <w:ind w:left="7120" w:hanging="583"/>
      </w:pPr>
      <w:rPr>
        <w:rFonts w:hint="default"/>
        <w:lang w:val="tr-TR" w:eastAsia="en-US" w:bidi="ar-SA"/>
      </w:rPr>
    </w:lvl>
    <w:lvl w:ilvl="8" w:tplc="A2FE6E2E">
      <w:numFmt w:val="bullet"/>
      <w:lvlText w:val="•"/>
      <w:lvlJc w:val="left"/>
      <w:pPr>
        <w:ind w:left="8336" w:hanging="583"/>
      </w:pPr>
      <w:rPr>
        <w:rFonts w:hint="default"/>
        <w:lang w:val="tr-TR" w:eastAsia="en-US" w:bidi="ar-SA"/>
      </w:rPr>
    </w:lvl>
  </w:abstractNum>
  <w:abstractNum w:abstractNumId="2">
    <w:nsid w:val="13FE1992"/>
    <w:multiLevelType w:val="hybridMultilevel"/>
    <w:tmpl w:val="61020148"/>
    <w:lvl w:ilvl="0" w:tplc="6B88C55C">
      <w:start w:val="1"/>
      <w:numFmt w:val="decimal"/>
      <w:lvlText w:val="%1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1" w:tplc="129ADE74">
      <w:numFmt w:val="bullet"/>
      <w:lvlText w:val="•"/>
      <w:lvlJc w:val="left"/>
      <w:pPr>
        <w:ind w:left="1976" w:hanging="583"/>
      </w:pPr>
      <w:rPr>
        <w:rFonts w:hint="default"/>
        <w:lang w:val="tr-TR" w:eastAsia="en-US" w:bidi="ar-SA"/>
      </w:rPr>
    </w:lvl>
    <w:lvl w:ilvl="2" w:tplc="AC12BA48">
      <w:numFmt w:val="bullet"/>
      <w:lvlText w:val="•"/>
      <w:lvlJc w:val="left"/>
      <w:pPr>
        <w:ind w:left="2953" w:hanging="583"/>
      </w:pPr>
      <w:rPr>
        <w:rFonts w:hint="default"/>
        <w:lang w:val="tr-TR" w:eastAsia="en-US" w:bidi="ar-SA"/>
      </w:rPr>
    </w:lvl>
    <w:lvl w:ilvl="3" w:tplc="F3A821E4">
      <w:numFmt w:val="bullet"/>
      <w:lvlText w:val="•"/>
      <w:lvlJc w:val="left"/>
      <w:pPr>
        <w:ind w:left="3930" w:hanging="583"/>
      </w:pPr>
      <w:rPr>
        <w:rFonts w:hint="default"/>
        <w:lang w:val="tr-TR" w:eastAsia="en-US" w:bidi="ar-SA"/>
      </w:rPr>
    </w:lvl>
    <w:lvl w:ilvl="4" w:tplc="AF420D14">
      <w:numFmt w:val="bullet"/>
      <w:lvlText w:val="•"/>
      <w:lvlJc w:val="left"/>
      <w:pPr>
        <w:ind w:left="4907" w:hanging="583"/>
      </w:pPr>
      <w:rPr>
        <w:rFonts w:hint="default"/>
        <w:lang w:val="tr-TR" w:eastAsia="en-US" w:bidi="ar-SA"/>
      </w:rPr>
    </w:lvl>
    <w:lvl w:ilvl="5" w:tplc="1BC8458C">
      <w:numFmt w:val="bullet"/>
      <w:lvlText w:val="•"/>
      <w:lvlJc w:val="left"/>
      <w:pPr>
        <w:ind w:left="5884" w:hanging="583"/>
      </w:pPr>
      <w:rPr>
        <w:rFonts w:hint="default"/>
        <w:lang w:val="tr-TR" w:eastAsia="en-US" w:bidi="ar-SA"/>
      </w:rPr>
    </w:lvl>
    <w:lvl w:ilvl="6" w:tplc="57FCE6D6">
      <w:numFmt w:val="bullet"/>
      <w:lvlText w:val="•"/>
      <w:lvlJc w:val="left"/>
      <w:pPr>
        <w:ind w:left="6861" w:hanging="583"/>
      </w:pPr>
      <w:rPr>
        <w:rFonts w:hint="default"/>
        <w:lang w:val="tr-TR" w:eastAsia="en-US" w:bidi="ar-SA"/>
      </w:rPr>
    </w:lvl>
    <w:lvl w:ilvl="7" w:tplc="43CAFC32">
      <w:numFmt w:val="bullet"/>
      <w:lvlText w:val="•"/>
      <w:lvlJc w:val="left"/>
      <w:pPr>
        <w:ind w:left="7838" w:hanging="583"/>
      </w:pPr>
      <w:rPr>
        <w:rFonts w:hint="default"/>
        <w:lang w:val="tr-TR" w:eastAsia="en-US" w:bidi="ar-SA"/>
      </w:rPr>
    </w:lvl>
    <w:lvl w:ilvl="8" w:tplc="C5F4A5B8">
      <w:numFmt w:val="bullet"/>
      <w:lvlText w:val="•"/>
      <w:lvlJc w:val="left"/>
      <w:pPr>
        <w:ind w:left="8815" w:hanging="583"/>
      </w:pPr>
      <w:rPr>
        <w:rFonts w:hint="default"/>
        <w:lang w:val="tr-TR" w:eastAsia="en-US" w:bidi="ar-SA"/>
      </w:rPr>
    </w:lvl>
  </w:abstractNum>
  <w:abstractNum w:abstractNumId="3">
    <w:nsid w:val="24306F7D"/>
    <w:multiLevelType w:val="hybridMultilevel"/>
    <w:tmpl w:val="9ED49772"/>
    <w:lvl w:ilvl="0" w:tplc="8FA65078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7"/>
        <w:szCs w:val="17"/>
        <w:lang w:val="tr-TR" w:eastAsia="en-US" w:bidi="ar-SA"/>
      </w:rPr>
    </w:lvl>
    <w:lvl w:ilvl="1" w:tplc="9B78C8CC">
      <w:start w:val="1"/>
      <w:numFmt w:val="decimal"/>
      <w:lvlText w:val="%2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CC8C9F6A">
      <w:numFmt w:val="bullet"/>
      <w:lvlText w:val="•"/>
      <w:lvlJc w:val="left"/>
      <w:pPr>
        <w:ind w:left="2085" w:hanging="583"/>
      </w:pPr>
      <w:rPr>
        <w:rFonts w:hint="default"/>
        <w:lang w:val="tr-TR" w:eastAsia="en-US" w:bidi="ar-SA"/>
      </w:rPr>
    </w:lvl>
    <w:lvl w:ilvl="3" w:tplc="55EA84B2">
      <w:numFmt w:val="bullet"/>
      <w:lvlText w:val="•"/>
      <w:lvlJc w:val="left"/>
      <w:pPr>
        <w:ind w:left="3170" w:hanging="583"/>
      </w:pPr>
      <w:rPr>
        <w:rFonts w:hint="default"/>
        <w:lang w:val="tr-TR" w:eastAsia="en-US" w:bidi="ar-SA"/>
      </w:rPr>
    </w:lvl>
    <w:lvl w:ilvl="4" w:tplc="32B25B58">
      <w:numFmt w:val="bullet"/>
      <w:lvlText w:val="•"/>
      <w:lvlJc w:val="left"/>
      <w:pPr>
        <w:ind w:left="4256" w:hanging="583"/>
      </w:pPr>
      <w:rPr>
        <w:rFonts w:hint="default"/>
        <w:lang w:val="tr-TR" w:eastAsia="en-US" w:bidi="ar-SA"/>
      </w:rPr>
    </w:lvl>
    <w:lvl w:ilvl="5" w:tplc="BCAA4414">
      <w:numFmt w:val="bullet"/>
      <w:lvlText w:val="•"/>
      <w:lvlJc w:val="left"/>
      <w:pPr>
        <w:ind w:left="5341" w:hanging="583"/>
      </w:pPr>
      <w:rPr>
        <w:rFonts w:hint="default"/>
        <w:lang w:val="tr-TR" w:eastAsia="en-US" w:bidi="ar-SA"/>
      </w:rPr>
    </w:lvl>
    <w:lvl w:ilvl="6" w:tplc="16CCD8A2">
      <w:numFmt w:val="bullet"/>
      <w:lvlText w:val="•"/>
      <w:lvlJc w:val="left"/>
      <w:pPr>
        <w:ind w:left="6427" w:hanging="583"/>
      </w:pPr>
      <w:rPr>
        <w:rFonts w:hint="default"/>
        <w:lang w:val="tr-TR" w:eastAsia="en-US" w:bidi="ar-SA"/>
      </w:rPr>
    </w:lvl>
    <w:lvl w:ilvl="7" w:tplc="3AD0A518">
      <w:numFmt w:val="bullet"/>
      <w:lvlText w:val="•"/>
      <w:lvlJc w:val="left"/>
      <w:pPr>
        <w:ind w:left="7512" w:hanging="583"/>
      </w:pPr>
      <w:rPr>
        <w:rFonts w:hint="default"/>
        <w:lang w:val="tr-TR" w:eastAsia="en-US" w:bidi="ar-SA"/>
      </w:rPr>
    </w:lvl>
    <w:lvl w:ilvl="8" w:tplc="FB5E0D14">
      <w:numFmt w:val="bullet"/>
      <w:lvlText w:val="•"/>
      <w:lvlJc w:val="left"/>
      <w:pPr>
        <w:ind w:left="8598" w:hanging="583"/>
      </w:pPr>
      <w:rPr>
        <w:rFonts w:hint="default"/>
        <w:lang w:val="tr-TR" w:eastAsia="en-US" w:bidi="ar-SA"/>
      </w:rPr>
    </w:lvl>
  </w:abstractNum>
  <w:abstractNum w:abstractNumId="4">
    <w:nsid w:val="2D525B2B"/>
    <w:multiLevelType w:val="hybridMultilevel"/>
    <w:tmpl w:val="98325888"/>
    <w:lvl w:ilvl="0" w:tplc="AD4CED6A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tr-TR" w:eastAsia="en-US" w:bidi="ar-SA"/>
      </w:rPr>
    </w:lvl>
    <w:lvl w:ilvl="1" w:tplc="B86CA4B8">
      <w:start w:val="1"/>
      <w:numFmt w:val="decimal"/>
      <w:lvlText w:val="%2."/>
      <w:lvlJc w:val="left"/>
      <w:pPr>
        <w:ind w:left="1049" w:hanging="632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C758073E">
      <w:start w:val="1"/>
      <w:numFmt w:val="decimal"/>
      <w:lvlText w:val="%3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3" w:tplc="55F88B00">
      <w:numFmt w:val="bullet"/>
      <w:lvlText w:val="•"/>
      <w:lvlJc w:val="left"/>
      <w:pPr>
        <w:ind w:left="2256" w:hanging="583"/>
      </w:pPr>
      <w:rPr>
        <w:rFonts w:hint="default"/>
        <w:lang w:val="tr-TR" w:eastAsia="en-US" w:bidi="ar-SA"/>
      </w:rPr>
    </w:lvl>
    <w:lvl w:ilvl="4" w:tplc="EF1A549A">
      <w:numFmt w:val="bullet"/>
      <w:lvlText w:val="•"/>
      <w:lvlJc w:val="left"/>
      <w:pPr>
        <w:ind w:left="3472" w:hanging="583"/>
      </w:pPr>
      <w:rPr>
        <w:rFonts w:hint="default"/>
        <w:lang w:val="tr-TR" w:eastAsia="en-US" w:bidi="ar-SA"/>
      </w:rPr>
    </w:lvl>
    <w:lvl w:ilvl="5" w:tplc="00225306">
      <w:numFmt w:val="bullet"/>
      <w:lvlText w:val="•"/>
      <w:lvlJc w:val="left"/>
      <w:pPr>
        <w:ind w:left="4688" w:hanging="583"/>
      </w:pPr>
      <w:rPr>
        <w:rFonts w:hint="default"/>
        <w:lang w:val="tr-TR" w:eastAsia="en-US" w:bidi="ar-SA"/>
      </w:rPr>
    </w:lvl>
    <w:lvl w:ilvl="6" w:tplc="88A21C3A">
      <w:numFmt w:val="bullet"/>
      <w:lvlText w:val="•"/>
      <w:lvlJc w:val="left"/>
      <w:pPr>
        <w:ind w:left="5904" w:hanging="583"/>
      </w:pPr>
      <w:rPr>
        <w:rFonts w:hint="default"/>
        <w:lang w:val="tr-TR" w:eastAsia="en-US" w:bidi="ar-SA"/>
      </w:rPr>
    </w:lvl>
    <w:lvl w:ilvl="7" w:tplc="274ACDC6">
      <w:numFmt w:val="bullet"/>
      <w:lvlText w:val="•"/>
      <w:lvlJc w:val="left"/>
      <w:pPr>
        <w:ind w:left="7120" w:hanging="583"/>
      </w:pPr>
      <w:rPr>
        <w:rFonts w:hint="default"/>
        <w:lang w:val="tr-TR" w:eastAsia="en-US" w:bidi="ar-SA"/>
      </w:rPr>
    </w:lvl>
    <w:lvl w:ilvl="8" w:tplc="E0E43986">
      <w:numFmt w:val="bullet"/>
      <w:lvlText w:val="•"/>
      <w:lvlJc w:val="left"/>
      <w:pPr>
        <w:ind w:left="8336" w:hanging="583"/>
      </w:pPr>
      <w:rPr>
        <w:rFonts w:hint="default"/>
        <w:lang w:val="tr-TR" w:eastAsia="en-US" w:bidi="ar-SA"/>
      </w:rPr>
    </w:lvl>
  </w:abstractNum>
  <w:abstractNum w:abstractNumId="5">
    <w:nsid w:val="544A5B0E"/>
    <w:multiLevelType w:val="hybridMultilevel"/>
    <w:tmpl w:val="F0A209EA"/>
    <w:lvl w:ilvl="0" w:tplc="919696D8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tr-TR" w:eastAsia="en-US" w:bidi="ar-SA"/>
      </w:rPr>
    </w:lvl>
    <w:lvl w:ilvl="1" w:tplc="7E2498BE">
      <w:start w:val="1"/>
      <w:numFmt w:val="decimal"/>
      <w:lvlText w:val="%2."/>
      <w:lvlJc w:val="left"/>
      <w:pPr>
        <w:ind w:left="1049" w:hanging="632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2AE6FDCE">
      <w:numFmt w:val="bullet"/>
      <w:lvlText w:val="•"/>
      <w:lvlJc w:val="left"/>
      <w:pPr>
        <w:ind w:left="1040" w:hanging="632"/>
      </w:pPr>
      <w:rPr>
        <w:rFonts w:hint="default"/>
        <w:lang w:val="tr-TR" w:eastAsia="en-US" w:bidi="ar-SA"/>
      </w:rPr>
    </w:lvl>
    <w:lvl w:ilvl="3" w:tplc="86E205B0">
      <w:numFmt w:val="bullet"/>
      <w:lvlText w:val="•"/>
      <w:lvlJc w:val="left"/>
      <w:pPr>
        <w:ind w:left="2256" w:hanging="632"/>
      </w:pPr>
      <w:rPr>
        <w:rFonts w:hint="default"/>
        <w:lang w:val="tr-TR" w:eastAsia="en-US" w:bidi="ar-SA"/>
      </w:rPr>
    </w:lvl>
    <w:lvl w:ilvl="4" w:tplc="83AA72B0">
      <w:numFmt w:val="bullet"/>
      <w:lvlText w:val="•"/>
      <w:lvlJc w:val="left"/>
      <w:pPr>
        <w:ind w:left="3472" w:hanging="632"/>
      </w:pPr>
      <w:rPr>
        <w:rFonts w:hint="default"/>
        <w:lang w:val="tr-TR" w:eastAsia="en-US" w:bidi="ar-SA"/>
      </w:rPr>
    </w:lvl>
    <w:lvl w:ilvl="5" w:tplc="494EA2BC">
      <w:numFmt w:val="bullet"/>
      <w:lvlText w:val="•"/>
      <w:lvlJc w:val="left"/>
      <w:pPr>
        <w:ind w:left="4688" w:hanging="632"/>
      </w:pPr>
      <w:rPr>
        <w:rFonts w:hint="default"/>
        <w:lang w:val="tr-TR" w:eastAsia="en-US" w:bidi="ar-SA"/>
      </w:rPr>
    </w:lvl>
    <w:lvl w:ilvl="6" w:tplc="74C40F9C">
      <w:numFmt w:val="bullet"/>
      <w:lvlText w:val="•"/>
      <w:lvlJc w:val="left"/>
      <w:pPr>
        <w:ind w:left="5904" w:hanging="632"/>
      </w:pPr>
      <w:rPr>
        <w:rFonts w:hint="default"/>
        <w:lang w:val="tr-TR" w:eastAsia="en-US" w:bidi="ar-SA"/>
      </w:rPr>
    </w:lvl>
    <w:lvl w:ilvl="7" w:tplc="129C44BC">
      <w:numFmt w:val="bullet"/>
      <w:lvlText w:val="•"/>
      <w:lvlJc w:val="left"/>
      <w:pPr>
        <w:ind w:left="7120" w:hanging="632"/>
      </w:pPr>
      <w:rPr>
        <w:rFonts w:hint="default"/>
        <w:lang w:val="tr-TR" w:eastAsia="en-US" w:bidi="ar-SA"/>
      </w:rPr>
    </w:lvl>
    <w:lvl w:ilvl="8" w:tplc="5F84D468">
      <w:numFmt w:val="bullet"/>
      <w:lvlText w:val="•"/>
      <w:lvlJc w:val="left"/>
      <w:pPr>
        <w:ind w:left="8336" w:hanging="632"/>
      </w:pPr>
      <w:rPr>
        <w:rFonts w:hint="default"/>
        <w:lang w:val="tr-TR" w:eastAsia="en-US" w:bidi="ar-SA"/>
      </w:rPr>
    </w:lvl>
  </w:abstractNum>
  <w:abstractNum w:abstractNumId="6">
    <w:nsid w:val="5AD617C0"/>
    <w:multiLevelType w:val="hybridMultilevel"/>
    <w:tmpl w:val="C9ECDDBE"/>
    <w:lvl w:ilvl="0" w:tplc="580651CC">
      <w:start w:val="1"/>
      <w:numFmt w:val="decimal"/>
      <w:lvlText w:val="%1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1" w:tplc="52E21488">
      <w:numFmt w:val="bullet"/>
      <w:lvlText w:val="•"/>
      <w:lvlJc w:val="left"/>
      <w:pPr>
        <w:ind w:left="1976" w:hanging="583"/>
      </w:pPr>
      <w:rPr>
        <w:rFonts w:hint="default"/>
        <w:lang w:val="tr-TR" w:eastAsia="en-US" w:bidi="ar-SA"/>
      </w:rPr>
    </w:lvl>
    <w:lvl w:ilvl="2" w:tplc="23468B48">
      <w:numFmt w:val="bullet"/>
      <w:lvlText w:val="•"/>
      <w:lvlJc w:val="left"/>
      <w:pPr>
        <w:ind w:left="2953" w:hanging="583"/>
      </w:pPr>
      <w:rPr>
        <w:rFonts w:hint="default"/>
        <w:lang w:val="tr-TR" w:eastAsia="en-US" w:bidi="ar-SA"/>
      </w:rPr>
    </w:lvl>
    <w:lvl w:ilvl="3" w:tplc="F2F2CE7E">
      <w:numFmt w:val="bullet"/>
      <w:lvlText w:val="•"/>
      <w:lvlJc w:val="left"/>
      <w:pPr>
        <w:ind w:left="3930" w:hanging="583"/>
      </w:pPr>
      <w:rPr>
        <w:rFonts w:hint="default"/>
        <w:lang w:val="tr-TR" w:eastAsia="en-US" w:bidi="ar-SA"/>
      </w:rPr>
    </w:lvl>
    <w:lvl w:ilvl="4" w:tplc="3EBAD1B0">
      <w:numFmt w:val="bullet"/>
      <w:lvlText w:val="•"/>
      <w:lvlJc w:val="left"/>
      <w:pPr>
        <w:ind w:left="4907" w:hanging="583"/>
      </w:pPr>
      <w:rPr>
        <w:rFonts w:hint="default"/>
        <w:lang w:val="tr-TR" w:eastAsia="en-US" w:bidi="ar-SA"/>
      </w:rPr>
    </w:lvl>
    <w:lvl w:ilvl="5" w:tplc="D54AEFA4">
      <w:numFmt w:val="bullet"/>
      <w:lvlText w:val="•"/>
      <w:lvlJc w:val="left"/>
      <w:pPr>
        <w:ind w:left="5884" w:hanging="583"/>
      </w:pPr>
      <w:rPr>
        <w:rFonts w:hint="default"/>
        <w:lang w:val="tr-TR" w:eastAsia="en-US" w:bidi="ar-SA"/>
      </w:rPr>
    </w:lvl>
    <w:lvl w:ilvl="6" w:tplc="17F8040E">
      <w:numFmt w:val="bullet"/>
      <w:lvlText w:val="•"/>
      <w:lvlJc w:val="left"/>
      <w:pPr>
        <w:ind w:left="6861" w:hanging="583"/>
      </w:pPr>
      <w:rPr>
        <w:rFonts w:hint="default"/>
        <w:lang w:val="tr-TR" w:eastAsia="en-US" w:bidi="ar-SA"/>
      </w:rPr>
    </w:lvl>
    <w:lvl w:ilvl="7" w:tplc="ECC4A17C">
      <w:numFmt w:val="bullet"/>
      <w:lvlText w:val="•"/>
      <w:lvlJc w:val="left"/>
      <w:pPr>
        <w:ind w:left="7838" w:hanging="583"/>
      </w:pPr>
      <w:rPr>
        <w:rFonts w:hint="default"/>
        <w:lang w:val="tr-TR" w:eastAsia="en-US" w:bidi="ar-SA"/>
      </w:rPr>
    </w:lvl>
    <w:lvl w:ilvl="8" w:tplc="7CDA56F2">
      <w:numFmt w:val="bullet"/>
      <w:lvlText w:val="•"/>
      <w:lvlJc w:val="left"/>
      <w:pPr>
        <w:ind w:left="8815" w:hanging="583"/>
      </w:pPr>
      <w:rPr>
        <w:rFonts w:hint="default"/>
        <w:lang w:val="tr-TR" w:eastAsia="en-US" w:bidi="ar-SA"/>
      </w:rPr>
    </w:lvl>
  </w:abstractNum>
  <w:abstractNum w:abstractNumId="7">
    <w:nsid w:val="6B5207F4"/>
    <w:multiLevelType w:val="hybridMultilevel"/>
    <w:tmpl w:val="A4909D12"/>
    <w:lvl w:ilvl="0" w:tplc="3E3CE2BC">
      <w:start w:val="1"/>
      <w:numFmt w:val="decimal"/>
      <w:lvlText w:val="%1."/>
      <w:lvlJc w:val="left"/>
      <w:pPr>
        <w:ind w:left="999" w:hanging="58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1" w:tplc="DF0EC490">
      <w:numFmt w:val="bullet"/>
      <w:lvlText w:val="•"/>
      <w:lvlJc w:val="left"/>
      <w:pPr>
        <w:ind w:left="1976" w:hanging="583"/>
      </w:pPr>
      <w:rPr>
        <w:rFonts w:hint="default"/>
        <w:lang w:val="tr-TR" w:eastAsia="en-US" w:bidi="ar-SA"/>
      </w:rPr>
    </w:lvl>
    <w:lvl w:ilvl="2" w:tplc="5846D370">
      <w:numFmt w:val="bullet"/>
      <w:lvlText w:val="•"/>
      <w:lvlJc w:val="left"/>
      <w:pPr>
        <w:ind w:left="2953" w:hanging="583"/>
      </w:pPr>
      <w:rPr>
        <w:rFonts w:hint="default"/>
        <w:lang w:val="tr-TR" w:eastAsia="en-US" w:bidi="ar-SA"/>
      </w:rPr>
    </w:lvl>
    <w:lvl w:ilvl="3" w:tplc="0AD27CF6">
      <w:numFmt w:val="bullet"/>
      <w:lvlText w:val="•"/>
      <w:lvlJc w:val="left"/>
      <w:pPr>
        <w:ind w:left="3930" w:hanging="583"/>
      </w:pPr>
      <w:rPr>
        <w:rFonts w:hint="default"/>
        <w:lang w:val="tr-TR" w:eastAsia="en-US" w:bidi="ar-SA"/>
      </w:rPr>
    </w:lvl>
    <w:lvl w:ilvl="4" w:tplc="5BFAFB14">
      <w:numFmt w:val="bullet"/>
      <w:lvlText w:val="•"/>
      <w:lvlJc w:val="left"/>
      <w:pPr>
        <w:ind w:left="4907" w:hanging="583"/>
      </w:pPr>
      <w:rPr>
        <w:rFonts w:hint="default"/>
        <w:lang w:val="tr-TR" w:eastAsia="en-US" w:bidi="ar-SA"/>
      </w:rPr>
    </w:lvl>
    <w:lvl w:ilvl="5" w:tplc="F2ECF768">
      <w:numFmt w:val="bullet"/>
      <w:lvlText w:val="•"/>
      <w:lvlJc w:val="left"/>
      <w:pPr>
        <w:ind w:left="5884" w:hanging="583"/>
      </w:pPr>
      <w:rPr>
        <w:rFonts w:hint="default"/>
        <w:lang w:val="tr-TR" w:eastAsia="en-US" w:bidi="ar-SA"/>
      </w:rPr>
    </w:lvl>
    <w:lvl w:ilvl="6" w:tplc="18027EBE">
      <w:numFmt w:val="bullet"/>
      <w:lvlText w:val="•"/>
      <w:lvlJc w:val="left"/>
      <w:pPr>
        <w:ind w:left="6861" w:hanging="583"/>
      </w:pPr>
      <w:rPr>
        <w:rFonts w:hint="default"/>
        <w:lang w:val="tr-TR" w:eastAsia="en-US" w:bidi="ar-SA"/>
      </w:rPr>
    </w:lvl>
    <w:lvl w:ilvl="7" w:tplc="D4BCBD72">
      <w:numFmt w:val="bullet"/>
      <w:lvlText w:val="•"/>
      <w:lvlJc w:val="left"/>
      <w:pPr>
        <w:ind w:left="7838" w:hanging="583"/>
      </w:pPr>
      <w:rPr>
        <w:rFonts w:hint="default"/>
        <w:lang w:val="tr-TR" w:eastAsia="en-US" w:bidi="ar-SA"/>
      </w:rPr>
    </w:lvl>
    <w:lvl w:ilvl="8" w:tplc="582AB922">
      <w:numFmt w:val="bullet"/>
      <w:lvlText w:val="•"/>
      <w:lvlJc w:val="left"/>
      <w:pPr>
        <w:ind w:left="8815" w:hanging="583"/>
      </w:pPr>
      <w:rPr>
        <w:rFonts w:hint="default"/>
        <w:lang w:val="tr-TR" w:eastAsia="en-US" w:bidi="ar-SA"/>
      </w:rPr>
    </w:lvl>
  </w:abstractNum>
  <w:abstractNum w:abstractNumId="8">
    <w:nsid w:val="71047890"/>
    <w:multiLevelType w:val="hybridMultilevel"/>
    <w:tmpl w:val="E3FAAD58"/>
    <w:lvl w:ilvl="0" w:tplc="88C8CC40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tr-TR" w:eastAsia="en-US" w:bidi="ar-SA"/>
      </w:rPr>
    </w:lvl>
    <w:lvl w:ilvl="1" w:tplc="4116622A">
      <w:start w:val="1"/>
      <w:numFmt w:val="decimal"/>
      <w:lvlText w:val="%2."/>
      <w:lvlJc w:val="left"/>
      <w:pPr>
        <w:ind w:left="1049" w:hanging="632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3C16A114">
      <w:numFmt w:val="bullet"/>
      <w:lvlText w:val="•"/>
      <w:lvlJc w:val="left"/>
      <w:pPr>
        <w:ind w:left="2121" w:hanging="632"/>
      </w:pPr>
      <w:rPr>
        <w:rFonts w:hint="default"/>
        <w:lang w:val="tr-TR" w:eastAsia="en-US" w:bidi="ar-SA"/>
      </w:rPr>
    </w:lvl>
    <w:lvl w:ilvl="3" w:tplc="2966B3C6">
      <w:numFmt w:val="bullet"/>
      <w:lvlText w:val="•"/>
      <w:lvlJc w:val="left"/>
      <w:pPr>
        <w:ind w:left="3202" w:hanging="632"/>
      </w:pPr>
      <w:rPr>
        <w:rFonts w:hint="default"/>
        <w:lang w:val="tr-TR" w:eastAsia="en-US" w:bidi="ar-SA"/>
      </w:rPr>
    </w:lvl>
    <w:lvl w:ilvl="4" w:tplc="4D4E34E2">
      <w:numFmt w:val="bullet"/>
      <w:lvlText w:val="•"/>
      <w:lvlJc w:val="left"/>
      <w:pPr>
        <w:ind w:left="4283" w:hanging="632"/>
      </w:pPr>
      <w:rPr>
        <w:rFonts w:hint="default"/>
        <w:lang w:val="tr-TR" w:eastAsia="en-US" w:bidi="ar-SA"/>
      </w:rPr>
    </w:lvl>
    <w:lvl w:ilvl="5" w:tplc="480C6288">
      <w:numFmt w:val="bullet"/>
      <w:lvlText w:val="•"/>
      <w:lvlJc w:val="left"/>
      <w:pPr>
        <w:ind w:left="5364" w:hanging="632"/>
      </w:pPr>
      <w:rPr>
        <w:rFonts w:hint="default"/>
        <w:lang w:val="tr-TR" w:eastAsia="en-US" w:bidi="ar-SA"/>
      </w:rPr>
    </w:lvl>
    <w:lvl w:ilvl="6" w:tplc="78CCCCD0">
      <w:numFmt w:val="bullet"/>
      <w:lvlText w:val="•"/>
      <w:lvlJc w:val="left"/>
      <w:pPr>
        <w:ind w:left="6445" w:hanging="632"/>
      </w:pPr>
      <w:rPr>
        <w:rFonts w:hint="default"/>
        <w:lang w:val="tr-TR" w:eastAsia="en-US" w:bidi="ar-SA"/>
      </w:rPr>
    </w:lvl>
    <w:lvl w:ilvl="7" w:tplc="EDDA791E">
      <w:numFmt w:val="bullet"/>
      <w:lvlText w:val="•"/>
      <w:lvlJc w:val="left"/>
      <w:pPr>
        <w:ind w:left="7526" w:hanging="632"/>
      </w:pPr>
      <w:rPr>
        <w:rFonts w:hint="default"/>
        <w:lang w:val="tr-TR" w:eastAsia="en-US" w:bidi="ar-SA"/>
      </w:rPr>
    </w:lvl>
    <w:lvl w:ilvl="8" w:tplc="076061C2">
      <w:numFmt w:val="bullet"/>
      <w:lvlText w:val="•"/>
      <w:lvlJc w:val="left"/>
      <w:pPr>
        <w:ind w:left="8607" w:hanging="632"/>
      </w:pPr>
      <w:rPr>
        <w:rFonts w:hint="default"/>
        <w:lang w:val="tr-TR" w:eastAsia="en-US" w:bidi="ar-SA"/>
      </w:rPr>
    </w:lvl>
  </w:abstractNum>
  <w:abstractNum w:abstractNumId="9">
    <w:nsid w:val="75C67F5D"/>
    <w:multiLevelType w:val="hybridMultilevel"/>
    <w:tmpl w:val="B83078B2"/>
    <w:lvl w:ilvl="0" w:tplc="A816E708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tr-TR" w:eastAsia="en-US" w:bidi="ar-SA"/>
      </w:rPr>
    </w:lvl>
    <w:lvl w:ilvl="1" w:tplc="D27434F2">
      <w:start w:val="1"/>
      <w:numFmt w:val="decimal"/>
      <w:lvlText w:val="%2."/>
      <w:lvlJc w:val="left"/>
      <w:pPr>
        <w:ind w:left="1049" w:hanging="632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A288CC6A">
      <w:numFmt w:val="bullet"/>
      <w:lvlText w:val="•"/>
      <w:lvlJc w:val="left"/>
      <w:pPr>
        <w:ind w:left="1040" w:hanging="632"/>
      </w:pPr>
      <w:rPr>
        <w:rFonts w:hint="default"/>
        <w:lang w:val="tr-TR" w:eastAsia="en-US" w:bidi="ar-SA"/>
      </w:rPr>
    </w:lvl>
    <w:lvl w:ilvl="3" w:tplc="B816B7F6">
      <w:numFmt w:val="bullet"/>
      <w:lvlText w:val="•"/>
      <w:lvlJc w:val="left"/>
      <w:pPr>
        <w:ind w:left="2256" w:hanging="632"/>
      </w:pPr>
      <w:rPr>
        <w:rFonts w:hint="default"/>
        <w:lang w:val="tr-TR" w:eastAsia="en-US" w:bidi="ar-SA"/>
      </w:rPr>
    </w:lvl>
    <w:lvl w:ilvl="4" w:tplc="094ADFF0">
      <w:numFmt w:val="bullet"/>
      <w:lvlText w:val="•"/>
      <w:lvlJc w:val="left"/>
      <w:pPr>
        <w:ind w:left="3472" w:hanging="632"/>
      </w:pPr>
      <w:rPr>
        <w:rFonts w:hint="default"/>
        <w:lang w:val="tr-TR" w:eastAsia="en-US" w:bidi="ar-SA"/>
      </w:rPr>
    </w:lvl>
    <w:lvl w:ilvl="5" w:tplc="85942518">
      <w:numFmt w:val="bullet"/>
      <w:lvlText w:val="•"/>
      <w:lvlJc w:val="left"/>
      <w:pPr>
        <w:ind w:left="4688" w:hanging="632"/>
      </w:pPr>
      <w:rPr>
        <w:rFonts w:hint="default"/>
        <w:lang w:val="tr-TR" w:eastAsia="en-US" w:bidi="ar-SA"/>
      </w:rPr>
    </w:lvl>
    <w:lvl w:ilvl="6" w:tplc="7B12D966">
      <w:numFmt w:val="bullet"/>
      <w:lvlText w:val="•"/>
      <w:lvlJc w:val="left"/>
      <w:pPr>
        <w:ind w:left="5904" w:hanging="632"/>
      </w:pPr>
      <w:rPr>
        <w:rFonts w:hint="default"/>
        <w:lang w:val="tr-TR" w:eastAsia="en-US" w:bidi="ar-SA"/>
      </w:rPr>
    </w:lvl>
    <w:lvl w:ilvl="7" w:tplc="B8A88022">
      <w:numFmt w:val="bullet"/>
      <w:lvlText w:val="•"/>
      <w:lvlJc w:val="left"/>
      <w:pPr>
        <w:ind w:left="7120" w:hanging="632"/>
      </w:pPr>
      <w:rPr>
        <w:rFonts w:hint="default"/>
        <w:lang w:val="tr-TR" w:eastAsia="en-US" w:bidi="ar-SA"/>
      </w:rPr>
    </w:lvl>
    <w:lvl w:ilvl="8" w:tplc="069A9398">
      <w:numFmt w:val="bullet"/>
      <w:lvlText w:val="•"/>
      <w:lvlJc w:val="left"/>
      <w:pPr>
        <w:ind w:left="8336" w:hanging="632"/>
      </w:pPr>
      <w:rPr>
        <w:rFonts w:hint="default"/>
        <w:lang w:val="tr-TR" w:eastAsia="en-US" w:bidi="ar-SA"/>
      </w:rPr>
    </w:lvl>
  </w:abstractNum>
  <w:abstractNum w:abstractNumId="10">
    <w:nsid w:val="79D527BD"/>
    <w:multiLevelType w:val="hybridMultilevel"/>
    <w:tmpl w:val="5EC28B9A"/>
    <w:lvl w:ilvl="0" w:tplc="29A4C144">
      <w:start w:val="1"/>
      <w:numFmt w:val="decimal"/>
      <w:lvlText w:val="%1."/>
      <w:lvlJc w:val="left"/>
      <w:pPr>
        <w:ind w:left="202" w:hanging="15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tr-TR" w:eastAsia="en-US" w:bidi="ar-SA"/>
      </w:rPr>
    </w:lvl>
    <w:lvl w:ilvl="1" w:tplc="CFA4673C">
      <w:start w:val="1"/>
      <w:numFmt w:val="decimal"/>
      <w:lvlText w:val="%2."/>
      <w:lvlJc w:val="left"/>
      <w:pPr>
        <w:ind w:left="1049" w:hanging="632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tr-TR" w:eastAsia="en-US" w:bidi="ar-SA"/>
      </w:rPr>
    </w:lvl>
    <w:lvl w:ilvl="2" w:tplc="D6D89604">
      <w:numFmt w:val="bullet"/>
      <w:lvlText w:val="•"/>
      <w:lvlJc w:val="left"/>
      <w:pPr>
        <w:ind w:left="2121" w:hanging="632"/>
      </w:pPr>
      <w:rPr>
        <w:rFonts w:hint="default"/>
        <w:lang w:val="tr-TR" w:eastAsia="en-US" w:bidi="ar-SA"/>
      </w:rPr>
    </w:lvl>
    <w:lvl w:ilvl="3" w:tplc="8690C066">
      <w:numFmt w:val="bullet"/>
      <w:lvlText w:val="•"/>
      <w:lvlJc w:val="left"/>
      <w:pPr>
        <w:ind w:left="3202" w:hanging="632"/>
      </w:pPr>
      <w:rPr>
        <w:rFonts w:hint="default"/>
        <w:lang w:val="tr-TR" w:eastAsia="en-US" w:bidi="ar-SA"/>
      </w:rPr>
    </w:lvl>
    <w:lvl w:ilvl="4" w:tplc="AAFC2E0E">
      <w:numFmt w:val="bullet"/>
      <w:lvlText w:val="•"/>
      <w:lvlJc w:val="left"/>
      <w:pPr>
        <w:ind w:left="4283" w:hanging="632"/>
      </w:pPr>
      <w:rPr>
        <w:rFonts w:hint="default"/>
        <w:lang w:val="tr-TR" w:eastAsia="en-US" w:bidi="ar-SA"/>
      </w:rPr>
    </w:lvl>
    <w:lvl w:ilvl="5" w:tplc="335CAADC">
      <w:numFmt w:val="bullet"/>
      <w:lvlText w:val="•"/>
      <w:lvlJc w:val="left"/>
      <w:pPr>
        <w:ind w:left="5364" w:hanging="632"/>
      </w:pPr>
      <w:rPr>
        <w:rFonts w:hint="default"/>
        <w:lang w:val="tr-TR" w:eastAsia="en-US" w:bidi="ar-SA"/>
      </w:rPr>
    </w:lvl>
    <w:lvl w:ilvl="6" w:tplc="6F9AFDFC">
      <w:numFmt w:val="bullet"/>
      <w:lvlText w:val="•"/>
      <w:lvlJc w:val="left"/>
      <w:pPr>
        <w:ind w:left="6445" w:hanging="632"/>
      </w:pPr>
      <w:rPr>
        <w:rFonts w:hint="default"/>
        <w:lang w:val="tr-TR" w:eastAsia="en-US" w:bidi="ar-SA"/>
      </w:rPr>
    </w:lvl>
    <w:lvl w:ilvl="7" w:tplc="3D1228F4">
      <w:numFmt w:val="bullet"/>
      <w:lvlText w:val="•"/>
      <w:lvlJc w:val="left"/>
      <w:pPr>
        <w:ind w:left="7526" w:hanging="632"/>
      </w:pPr>
      <w:rPr>
        <w:rFonts w:hint="default"/>
        <w:lang w:val="tr-TR" w:eastAsia="en-US" w:bidi="ar-SA"/>
      </w:rPr>
    </w:lvl>
    <w:lvl w:ilvl="8" w:tplc="6EE00BB8">
      <w:numFmt w:val="bullet"/>
      <w:lvlText w:val="•"/>
      <w:lvlJc w:val="left"/>
      <w:pPr>
        <w:ind w:left="8607" w:hanging="63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44"/>
    <w:rsid w:val="000A712A"/>
    <w:rsid w:val="00130865"/>
    <w:rsid w:val="004F1EC8"/>
    <w:rsid w:val="00504E6C"/>
    <w:rsid w:val="00561144"/>
    <w:rsid w:val="006D2B5D"/>
    <w:rsid w:val="00735340"/>
    <w:rsid w:val="007B7169"/>
    <w:rsid w:val="00837F84"/>
    <w:rsid w:val="008D4A08"/>
    <w:rsid w:val="0093360F"/>
    <w:rsid w:val="009D7288"/>
    <w:rsid w:val="00B227C2"/>
    <w:rsid w:val="00B55AA6"/>
    <w:rsid w:val="00B77DFF"/>
    <w:rsid w:val="00C53BC6"/>
    <w:rsid w:val="00C57E88"/>
    <w:rsid w:val="00D41C2B"/>
    <w:rsid w:val="00D913D2"/>
    <w:rsid w:val="00E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698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9"/>
      <w:ind w:left="558"/>
    </w:pPr>
    <w:rPr>
      <w:rFonts w:ascii="Arial" w:eastAsia="Arial" w:hAnsi="Arial" w:cs="Arial"/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698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9"/>
      <w:ind w:left="558"/>
    </w:pPr>
    <w:rPr>
      <w:rFonts w:ascii="Arial" w:eastAsia="Arial" w:hAnsi="Arial" w:cs="Arial"/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Busra BORA</cp:lastModifiedBy>
  <cp:revision>2</cp:revision>
  <dcterms:created xsi:type="dcterms:W3CDTF">2022-01-03T08:42:00Z</dcterms:created>
  <dcterms:modified xsi:type="dcterms:W3CDTF">2022-01-03T08:42:00Z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2021-12-20T00:00:00Z</vt:filetime>
  </property>
</Properties>
</file>